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9CD" w:rsidRDefault="00FB19CD" w:rsidP="00FB19CD">
      <w:pPr>
        <w:widowControl/>
        <w:shd w:val="clear" w:color="auto" w:fill="FFFFFF"/>
        <w:jc w:val="left"/>
        <w:outlineLvl w:val="0"/>
        <w:rPr>
          <w:rFonts w:ascii="宋体" w:eastAsia="宋体" w:hAnsi="宋体" w:cs="宋体" w:hint="eastAsia"/>
          <w:b/>
          <w:bCs/>
          <w:color w:val="004276"/>
          <w:spacing w:val="-13"/>
          <w:kern w:val="36"/>
          <w:szCs w:val="21"/>
        </w:rPr>
      </w:pPr>
      <w:r w:rsidRPr="00FB19CD">
        <w:rPr>
          <w:rFonts w:ascii="宋体" w:eastAsia="宋体" w:hAnsi="宋体" w:cs="宋体" w:hint="eastAsia"/>
          <w:b/>
          <w:bCs/>
          <w:color w:val="004276"/>
          <w:spacing w:val="-13"/>
          <w:kern w:val="36"/>
          <w:szCs w:val="21"/>
        </w:rPr>
        <w:t>广西电科院和武汉材保所在广西建立42个大气环境腐蚀试验站点</w:t>
      </w:r>
    </w:p>
    <w:p w:rsidR="00FB19CD" w:rsidRDefault="00FB19CD" w:rsidP="00FB19CD">
      <w:pPr>
        <w:widowControl/>
        <w:shd w:val="clear" w:color="auto" w:fill="FFFFFF"/>
        <w:jc w:val="left"/>
        <w:outlineLvl w:val="0"/>
        <w:rPr>
          <w:rFonts w:ascii="宋体" w:eastAsia="宋体" w:hAnsi="宋体" w:cs="宋体" w:hint="eastAsia"/>
          <w:b/>
          <w:bCs/>
          <w:color w:val="004276"/>
          <w:spacing w:val="-13"/>
          <w:kern w:val="36"/>
          <w:szCs w:val="21"/>
        </w:rPr>
      </w:pP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r>
        <w:rPr>
          <w:rStyle w:val="apple-converted-space"/>
          <w:rFonts w:ascii="Arial" w:hAnsi="Arial" w:cs="Arial"/>
          <w:color w:val="2B2B2B"/>
          <w:sz w:val="12"/>
          <w:szCs w:val="12"/>
        </w:rPr>
        <w:t> </w:t>
      </w:r>
      <w:r>
        <w:rPr>
          <w:rFonts w:ascii="Arial" w:hAnsi="Arial" w:cs="Arial"/>
          <w:color w:val="2B2B2B"/>
          <w:sz w:val="12"/>
          <w:szCs w:val="12"/>
        </w:rPr>
        <w:t>广西地处低纬度地区，南濒热带海洋（有近</w:t>
      </w:r>
      <w:r>
        <w:rPr>
          <w:rFonts w:ascii="Arial" w:hAnsi="Arial" w:cs="Arial"/>
          <w:color w:val="2B2B2B"/>
          <w:sz w:val="12"/>
          <w:szCs w:val="12"/>
        </w:rPr>
        <w:t>1600km</w:t>
      </w:r>
      <w:r>
        <w:rPr>
          <w:rFonts w:ascii="Arial" w:hAnsi="Arial" w:cs="Arial"/>
          <w:color w:val="2B2B2B"/>
          <w:sz w:val="12"/>
          <w:szCs w:val="12"/>
        </w:rPr>
        <w:t>的海岸线），北为南岭山地，西延云贵高原，境内河流纵横，地理环境比较复杂。在太阳辐射、大气环流和下垫面综合作用下，气候类型有以下特点：</w:t>
      </w: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r>
        <w:rPr>
          <w:rFonts w:ascii="Arial" w:hAnsi="Arial" w:cs="Arial"/>
          <w:color w:val="2B2B2B"/>
          <w:sz w:val="12"/>
          <w:szCs w:val="12"/>
        </w:rPr>
        <w:t xml:space="preserve">    </w:t>
      </w:r>
      <w:r>
        <w:rPr>
          <w:rFonts w:ascii="Arial" w:hAnsi="Arial" w:cs="Arial"/>
          <w:color w:val="2B2B2B"/>
          <w:sz w:val="12"/>
          <w:szCs w:val="12"/>
        </w:rPr>
        <w:t>气候类型多样，广西北半部属中亚热带气候，南半部属南亚热带气候，桂北、桂西具有山地气候一般特征，小气候生态环境多样化，而桂南又具有温暖湿润的海洋气候特色；广西年均温在</w:t>
      </w:r>
      <w:r>
        <w:rPr>
          <w:rFonts w:ascii="Arial" w:hAnsi="Arial" w:cs="Arial"/>
          <w:color w:val="2B2B2B"/>
          <w:sz w:val="12"/>
          <w:szCs w:val="12"/>
        </w:rPr>
        <w:t>16</w:t>
      </w:r>
      <w:r>
        <w:rPr>
          <w:rFonts w:hint="eastAsia"/>
          <w:color w:val="2B2B2B"/>
          <w:sz w:val="12"/>
          <w:szCs w:val="12"/>
        </w:rPr>
        <w:t>℃</w:t>
      </w:r>
      <w:r>
        <w:rPr>
          <w:rFonts w:ascii="Arial" w:hAnsi="Arial" w:cs="Arial"/>
          <w:color w:val="2B2B2B"/>
          <w:sz w:val="12"/>
          <w:szCs w:val="12"/>
        </w:rPr>
        <w:t>～</w:t>
      </w:r>
      <w:r>
        <w:rPr>
          <w:rFonts w:ascii="Arial" w:hAnsi="Arial" w:cs="Arial"/>
          <w:color w:val="2B2B2B"/>
          <w:sz w:val="12"/>
          <w:szCs w:val="12"/>
        </w:rPr>
        <w:t>23</w:t>
      </w:r>
      <w:r>
        <w:rPr>
          <w:rFonts w:hint="eastAsia"/>
          <w:color w:val="2B2B2B"/>
          <w:sz w:val="12"/>
          <w:szCs w:val="12"/>
        </w:rPr>
        <w:t>℃</w:t>
      </w:r>
      <w:r>
        <w:rPr>
          <w:rFonts w:ascii="Arial" w:hAnsi="Arial" w:cs="Arial"/>
          <w:color w:val="2B2B2B"/>
          <w:sz w:val="12"/>
          <w:szCs w:val="12"/>
        </w:rPr>
        <w:t>之间，日均温</w:t>
      </w:r>
      <w:r>
        <w:rPr>
          <w:rFonts w:ascii="Arial" w:hAnsi="Arial" w:cs="Arial"/>
          <w:color w:val="2B2B2B"/>
          <w:sz w:val="12"/>
          <w:szCs w:val="12"/>
        </w:rPr>
        <w:t>≥10</w:t>
      </w:r>
      <w:r>
        <w:rPr>
          <w:rFonts w:hint="eastAsia"/>
          <w:color w:val="2B2B2B"/>
          <w:sz w:val="12"/>
          <w:szCs w:val="12"/>
        </w:rPr>
        <w:t>℃</w:t>
      </w:r>
      <w:r>
        <w:rPr>
          <w:rFonts w:ascii="Arial" w:hAnsi="Arial" w:cs="Arial"/>
          <w:color w:val="2B2B2B"/>
          <w:sz w:val="12"/>
          <w:szCs w:val="12"/>
        </w:rPr>
        <w:t>积温在</w:t>
      </w:r>
      <w:r>
        <w:rPr>
          <w:rFonts w:ascii="Arial" w:hAnsi="Arial" w:cs="Arial"/>
          <w:color w:val="2B2B2B"/>
          <w:sz w:val="12"/>
          <w:szCs w:val="12"/>
        </w:rPr>
        <w:t>5000</w:t>
      </w:r>
      <w:r>
        <w:rPr>
          <w:rFonts w:hint="eastAsia"/>
          <w:color w:val="2B2B2B"/>
          <w:sz w:val="12"/>
          <w:szCs w:val="12"/>
        </w:rPr>
        <w:t>℃</w:t>
      </w:r>
      <w:r>
        <w:rPr>
          <w:rFonts w:ascii="Arial" w:hAnsi="Arial" w:cs="Arial"/>
          <w:color w:val="2B2B2B"/>
          <w:sz w:val="12"/>
          <w:szCs w:val="12"/>
        </w:rPr>
        <w:t>～</w:t>
      </w:r>
      <w:r>
        <w:rPr>
          <w:rFonts w:ascii="Arial" w:hAnsi="Arial" w:cs="Arial"/>
          <w:color w:val="2B2B2B"/>
          <w:sz w:val="12"/>
          <w:szCs w:val="12"/>
        </w:rPr>
        <w:t>8300</w:t>
      </w:r>
      <w:r>
        <w:rPr>
          <w:rFonts w:hint="eastAsia"/>
          <w:color w:val="2B2B2B"/>
          <w:sz w:val="12"/>
          <w:szCs w:val="12"/>
        </w:rPr>
        <w:t>℃</w:t>
      </w:r>
      <w:r>
        <w:rPr>
          <w:rFonts w:ascii="Arial" w:hAnsi="Arial" w:cs="Arial"/>
          <w:color w:val="2B2B2B"/>
          <w:sz w:val="12"/>
          <w:szCs w:val="12"/>
        </w:rPr>
        <w:t>之间，夏长冬短，沿海地区几乎没有冬季；雨、热资源充沛，广西年降雨量在</w:t>
      </w:r>
      <w:r>
        <w:rPr>
          <w:rFonts w:ascii="Arial" w:hAnsi="Arial" w:cs="Arial"/>
          <w:color w:val="2B2B2B"/>
          <w:sz w:val="12"/>
          <w:szCs w:val="12"/>
        </w:rPr>
        <w:t>1000</w:t>
      </w:r>
      <w:r>
        <w:rPr>
          <w:rFonts w:ascii="Arial" w:hAnsi="Arial" w:cs="Arial"/>
          <w:color w:val="2B2B2B"/>
          <w:sz w:val="12"/>
          <w:szCs w:val="12"/>
        </w:rPr>
        <w:t>毫米～</w:t>
      </w:r>
      <w:r>
        <w:rPr>
          <w:rFonts w:ascii="Arial" w:hAnsi="Arial" w:cs="Arial"/>
          <w:color w:val="2B2B2B"/>
          <w:sz w:val="12"/>
          <w:szCs w:val="12"/>
        </w:rPr>
        <w:t>2800</w:t>
      </w:r>
      <w:r>
        <w:rPr>
          <w:rFonts w:ascii="Arial" w:hAnsi="Arial" w:cs="Arial"/>
          <w:color w:val="2B2B2B"/>
          <w:sz w:val="12"/>
          <w:szCs w:val="12"/>
        </w:rPr>
        <w:t>毫米之间，降雨量和热量资源分布大体上是由北向南增多，太阳年总辐射量达</w:t>
      </w:r>
      <w:r>
        <w:rPr>
          <w:rFonts w:ascii="Arial" w:hAnsi="Arial" w:cs="Arial"/>
          <w:color w:val="2B2B2B"/>
          <w:sz w:val="12"/>
          <w:szCs w:val="12"/>
        </w:rPr>
        <w:t>90</w:t>
      </w:r>
      <w:r>
        <w:rPr>
          <w:rFonts w:ascii="Arial" w:hAnsi="Arial" w:cs="Arial"/>
          <w:color w:val="2B2B2B"/>
          <w:sz w:val="12"/>
          <w:szCs w:val="12"/>
        </w:rPr>
        <w:t>千卡～</w:t>
      </w:r>
      <w:r>
        <w:rPr>
          <w:rFonts w:ascii="Arial" w:hAnsi="Arial" w:cs="Arial"/>
          <w:color w:val="2B2B2B"/>
          <w:sz w:val="12"/>
          <w:szCs w:val="12"/>
        </w:rPr>
        <w:t>100</w:t>
      </w:r>
      <w:r>
        <w:rPr>
          <w:rFonts w:ascii="Arial" w:hAnsi="Arial" w:cs="Arial"/>
          <w:color w:val="2B2B2B"/>
          <w:sz w:val="12"/>
          <w:szCs w:val="12"/>
        </w:rPr>
        <w:t>千卡</w:t>
      </w:r>
      <w:r>
        <w:rPr>
          <w:rFonts w:ascii="Arial" w:hAnsi="Arial" w:cs="Arial"/>
          <w:color w:val="2B2B2B"/>
          <w:sz w:val="12"/>
          <w:szCs w:val="12"/>
        </w:rPr>
        <w:t>/</w:t>
      </w:r>
      <w:r>
        <w:rPr>
          <w:rFonts w:ascii="Arial" w:hAnsi="Arial" w:cs="Arial"/>
          <w:color w:val="2B2B2B"/>
          <w:sz w:val="12"/>
          <w:szCs w:val="12"/>
        </w:rPr>
        <w:t>平方厘米</w:t>
      </w:r>
      <w:r>
        <w:rPr>
          <w:rFonts w:ascii="Arial" w:hAnsi="Arial" w:cs="Arial"/>
          <w:color w:val="2B2B2B"/>
          <w:sz w:val="12"/>
          <w:szCs w:val="12"/>
        </w:rPr>
        <w:t>·</w:t>
      </w:r>
      <w:r>
        <w:rPr>
          <w:rFonts w:ascii="Arial" w:hAnsi="Arial" w:cs="Arial"/>
          <w:color w:val="2B2B2B"/>
          <w:sz w:val="12"/>
          <w:szCs w:val="12"/>
        </w:rPr>
        <w:t>年。</w:t>
      </w: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r>
        <w:rPr>
          <w:rFonts w:ascii="Arial" w:hAnsi="Arial" w:cs="Arial"/>
          <w:color w:val="2B2B2B"/>
          <w:sz w:val="12"/>
          <w:szCs w:val="12"/>
        </w:rPr>
        <w:t>    </w:t>
      </w:r>
      <w:r>
        <w:rPr>
          <w:rFonts w:ascii="Arial" w:hAnsi="Arial" w:cs="Arial"/>
          <w:color w:val="2B2B2B"/>
          <w:sz w:val="12"/>
          <w:szCs w:val="12"/>
        </w:rPr>
        <w:t>广西气候多样性较突出，在山地、丘陵地区，立体气候显著，易形成小气候环境，加上广西各地工业布局上的不均衡，这些都会影响大气环境腐蚀性，造成较大的腐蚀差异。如在钦州、北海及防城港沿海盐渍地区，以及河池、柳州重污染地区，部分地区电网设备投运</w:t>
      </w:r>
      <w:r>
        <w:rPr>
          <w:rFonts w:ascii="Arial" w:hAnsi="Arial" w:cs="Arial"/>
          <w:color w:val="2B2B2B"/>
          <w:sz w:val="12"/>
          <w:szCs w:val="12"/>
        </w:rPr>
        <w:t>5-6</w:t>
      </w:r>
      <w:r>
        <w:rPr>
          <w:rFonts w:ascii="Arial" w:hAnsi="Arial" w:cs="Arial"/>
          <w:color w:val="2B2B2B"/>
          <w:sz w:val="12"/>
          <w:szCs w:val="12"/>
        </w:rPr>
        <w:t>年后便开始锈蚀，严重部分甚至完全锈蚀，给电网安全稳定运行带来极大威胁。目前对电网设备腐蚀状态的评价主要依靠基层运行人员的经验判断，缺乏统一、规范、科学、定量的评判方法和指标；电网设备防腐、检修、维护缺乏腐蚀性等级差异的科学数据，仅按通用标准进行防腐蚀设计施工，难以做到规划科学性和经济合理性。因此，建立电网设备金属防腐质量检测及评价体系，从物资采购、入网检测、运行维护上制定检测及维护细则，已变得迫在眉睫。</w:t>
      </w: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p>
    <w:p w:rsidR="00FB19CD" w:rsidRDefault="00FB19CD" w:rsidP="00FB19CD">
      <w:pPr>
        <w:pStyle w:val="a5"/>
        <w:shd w:val="clear" w:color="auto" w:fill="FFFFFF"/>
        <w:spacing w:before="0" w:beforeAutospacing="0" w:after="17" w:afterAutospacing="0"/>
        <w:jc w:val="center"/>
        <w:rPr>
          <w:rFonts w:ascii="Arial" w:hAnsi="Arial" w:cs="Arial"/>
          <w:color w:val="2B2B2B"/>
          <w:sz w:val="12"/>
          <w:szCs w:val="12"/>
        </w:rPr>
      </w:pPr>
      <w:r>
        <w:rPr>
          <w:rFonts w:ascii="Arial" w:hAnsi="Arial" w:cs="Arial"/>
          <w:noProof/>
          <w:color w:val="2B2B2B"/>
          <w:sz w:val="10"/>
          <w:szCs w:val="10"/>
        </w:rPr>
        <w:drawing>
          <wp:inline distT="0" distB="0" distL="0" distR="0">
            <wp:extent cx="5241290" cy="3924300"/>
            <wp:effectExtent l="1905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6"/>
                    <a:srcRect/>
                    <a:stretch>
                      <a:fillRect/>
                    </a:stretch>
                  </pic:blipFill>
                  <pic:spPr bwMode="auto">
                    <a:xfrm>
                      <a:off x="0" y="0"/>
                      <a:ext cx="5241290" cy="3924300"/>
                    </a:xfrm>
                    <a:prstGeom prst="rect">
                      <a:avLst/>
                    </a:prstGeom>
                    <a:noFill/>
                    <a:ln w="9525">
                      <a:noFill/>
                      <a:miter lim="800000"/>
                      <a:headEnd/>
                      <a:tailEnd/>
                    </a:ln>
                  </pic:spPr>
                </pic:pic>
              </a:graphicData>
            </a:graphic>
          </wp:inline>
        </w:drawing>
      </w:r>
      <w:r>
        <w:rPr>
          <w:rFonts w:ascii="Arial" w:hAnsi="Arial" w:cs="Arial"/>
          <w:color w:val="2B2B2B"/>
          <w:sz w:val="10"/>
          <w:szCs w:val="10"/>
        </w:rPr>
        <w:br/>
      </w:r>
    </w:p>
    <w:p w:rsidR="00FB19CD" w:rsidRDefault="00FB19CD" w:rsidP="00FB19CD">
      <w:pPr>
        <w:pStyle w:val="a5"/>
        <w:shd w:val="clear" w:color="auto" w:fill="FFFFFF"/>
        <w:spacing w:before="0" w:beforeAutospacing="0" w:after="17" w:afterAutospacing="0"/>
        <w:jc w:val="center"/>
        <w:rPr>
          <w:rFonts w:ascii="Arial" w:hAnsi="Arial" w:cs="Arial"/>
          <w:color w:val="2B2B2B"/>
          <w:sz w:val="12"/>
          <w:szCs w:val="12"/>
        </w:rPr>
      </w:pPr>
      <w:r>
        <w:rPr>
          <w:rFonts w:ascii="Arial" w:hAnsi="Arial" w:cs="Arial"/>
          <w:color w:val="2B2B2B"/>
          <w:sz w:val="10"/>
          <w:szCs w:val="10"/>
        </w:rPr>
        <w:t xml:space="preserve">    </w:t>
      </w:r>
      <w:r>
        <w:rPr>
          <w:rFonts w:ascii="Arial" w:hAnsi="Arial" w:cs="Arial"/>
          <w:color w:val="2B2B2B"/>
          <w:sz w:val="10"/>
          <w:szCs w:val="10"/>
        </w:rPr>
        <w:t>图</w:t>
      </w:r>
      <w:r>
        <w:rPr>
          <w:rFonts w:ascii="Arial" w:hAnsi="Arial" w:cs="Arial"/>
          <w:color w:val="2B2B2B"/>
          <w:sz w:val="10"/>
          <w:szCs w:val="10"/>
        </w:rPr>
        <w:t xml:space="preserve">1 </w:t>
      </w:r>
      <w:r>
        <w:rPr>
          <w:rFonts w:ascii="Arial" w:hAnsi="Arial" w:cs="Arial"/>
          <w:color w:val="2B2B2B"/>
          <w:sz w:val="10"/>
          <w:szCs w:val="10"/>
        </w:rPr>
        <w:t>广西百色新安变电站现场环境</w:t>
      </w: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r>
        <w:rPr>
          <w:rFonts w:ascii="Arial" w:hAnsi="Arial" w:cs="Arial"/>
          <w:color w:val="2B2B2B"/>
          <w:sz w:val="12"/>
          <w:szCs w:val="12"/>
        </w:rPr>
        <w:t xml:space="preserve">    </w:t>
      </w:r>
      <w:r>
        <w:rPr>
          <w:rFonts w:ascii="Arial" w:hAnsi="Arial" w:cs="Arial"/>
          <w:color w:val="2B2B2B"/>
          <w:sz w:val="12"/>
          <w:szCs w:val="12"/>
        </w:rPr>
        <w:t>近年来，电网公司致力于加强基建设计和技术管理，积极应用新技术、新材料，使钢结构防腐蚀技术水平不断提升，电网结构、部件材料的耐蚀寿命基本满足设计要求。当前以合理的成本实现输电钢构件的长效防腐及有效维护是当前防腐技术工作中值得研究的热点课题，也是有效推进</w:t>
      </w:r>
      <w:r>
        <w:rPr>
          <w:rFonts w:ascii="Arial" w:hAnsi="Arial" w:cs="Arial"/>
          <w:color w:val="2B2B2B"/>
          <w:sz w:val="12"/>
          <w:szCs w:val="12"/>
        </w:rPr>
        <w:t>“</w:t>
      </w:r>
      <w:r>
        <w:rPr>
          <w:rFonts w:ascii="Arial" w:hAnsi="Arial" w:cs="Arial"/>
          <w:color w:val="2B2B2B"/>
          <w:sz w:val="12"/>
          <w:szCs w:val="12"/>
        </w:rPr>
        <w:t>坚强智能电网</w:t>
      </w:r>
      <w:r>
        <w:rPr>
          <w:rFonts w:ascii="Arial" w:hAnsi="Arial" w:cs="Arial"/>
          <w:color w:val="2B2B2B"/>
          <w:sz w:val="12"/>
          <w:szCs w:val="12"/>
        </w:rPr>
        <w:t>”</w:t>
      </w:r>
      <w:r>
        <w:rPr>
          <w:rFonts w:ascii="Arial" w:hAnsi="Arial" w:cs="Arial"/>
          <w:color w:val="2B2B2B"/>
          <w:sz w:val="12"/>
          <w:szCs w:val="12"/>
        </w:rPr>
        <w:t>建设进程的重要举措之一。</w:t>
      </w: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r>
        <w:rPr>
          <w:rFonts w:ascii="Arial" w:hAnsi="Arial" w:cs="Arial"/>
          <w:color w:val="2B2B2B"/>
          <w:sz w:val="12"/>
          <w:szCs w:val="12"/>
        </w:rPr>
        <w:t xml:space="preserve">    </w:t>
      </w:r>
      <w:r>
        <w:rPr>
          <w:rFonts w:ascii="Arial" w:hAnsi="Arial" w:cs="Arial"/>
          <w:color w:val="2B2B2B"/>
          <w:sz w:val="12"/>
          <w:szCs w:val="12"/>
        </w:rPr>
        <w:t>为此开展专项研究，于</w:t>
      </w:r>
      <w:r>
        <w:rPr>
          <w:rFonts w:ascii="Arial" w:hAnsi="Arial" w:cs="Arial"/>
          <w:color w:val="2B2B2B"/>
          <w:sz w:val="12"/>
          <w:szCs w:val="12"/>
        </w:rPr>
        <w:t>2017</w:t>
      </w:r>
      <w:r>
        <w:rPr>
          <w:rFonts w:ascii="Arial" w:hAnsi="Arial" w:cs="Arial"/>
          <w:color w:val="2B2B2B"/>
          <w:sz w:val="12"/>
          <w:szCs w:val="12"/>
        </w:rPr>
        <w:t>年</w:t>
      </w:r>
      <w:r>
        <w:rPr>
          <w:rFonts w:ascii="Arial" w:hAnsi="Arial" w:cs="Arial"/>
          <w:color w:val="2B2B2B"/>
          <w:sz w:val="12"/>
          <w:szCs w:val="12"/>
        </w:rPr>
        <w:t>10</w:t>
      </w:r>
      <w:r>
        <w:rPr>
          <w:rFonts w:ascii="Arial" w:hAnsi="Arial" w:cs="Arial"/>
          <w:color w:val="2B2B2B"/>
          <w:sz w:val="12"/>
          <w:szCs w:val="12"/>
        </w:rPr>
        <w:t>月至</w:t>
      </w:r>
      <w:r>
        <w:rPr>
          <w:rFonts w:ascii="Arial" w:hAnsi="Arial" w:cs="Arial"/>
          <w:color w:val="2B2B2B"/>
          <w:sz w:val="12"/>
          <w:szCs w:val="12"/>
        </w:rPr>
        <w:t>11</w:t>
      </w:r>
      <w:r>
        <w:rPr>
          <w:rFonts w:ascii="Arial" w:hAnsi="Arial" w:cs="Arial"/>
          <w:color w:val="2B2B2B"/>
          <w:sz w:val="12"/>
          <w:szCs w:val="12"/>
        </w:rPr>
        <w:t>月期间，由南方电网广西电科院和武汉材料保护研究所通过前期现场腐蚀、环境调研，遴选了在广西南宁、北海、钦州、防城港、贵港、梧州、贺州、玉林、崇左、百色、河池、来宾、柳州、桂林等</w:t>
      </w:r>
      <w:r>
        <w:rPr>
          <w:rFonts w:ascii="Arial" w:hAnsi="Arial" w:cs="Arial"/>
          <w:color w:val="2B2B2B"/>
          <w:sz w:val="12"/>
          <w:szCs w:val="12"/>
        </w:rPr>
        <w:t>14</w:t>
      </w:r>
      <w:r>
        <w:rPr>
          <w:rFonts w:ascii="Arial" w:hAnsi="Arial" w:cs="Arial"/>
          <w:color w:val="2B2B2B"/>
          <w:sz w:val="12"/>
          <w:szCs w:val="12"/>
        </w:rPr>
        <w:t>个市的</w:t>
      </w:r>
      <w:r>
        <w:rPr>
          <w:rFonts w:ascii="Arial" w:hAnsi="Arial" w:cs="Arial"/>
          <w:color w:val="2B2B2B"/>
          <w:sz w:val="12"/>
          <w:szCs w:val="12"/>
        </w:rPr>
        <w:t>42</w:t>
      </w:r>
      <w:r>
        <w:rPr>
          <w:rFonts w:ascii="Arial" w:hAnsi="Arial" w:cs="Arial"/>
          <w:color w:val="2B2B2B"/>
          <w:sz w:val="12"/>
          <w:szCs w:val="12"/>
        </w:rPr>
        <w:t>个代表地点建立大气曝晒试验站点，构成广西电网大气环境</w:t>
      </w:r>
      <w:r>
        <w:rPr>
          <w:rFonts w:ascii="Arial" w:hAnsi="Arial" w:cs="Arial"/>
          <w:color w:val="2B2B2B"/>
          <w:sz w:val="12"/>
          <w:szCs w:val="12"/>
        </w:rPr>
        <w:lastRenderedPageBreak/>
        <w:t>腐蚀检测网系统。试验站点按照国家标准统一建设，在其中的</w:t>
      </w:r>
      <w:r>
        <w:rPr>
          <w:rFonts w:ascii="Arial" w:hAnsi="Arial" w:cs="Arial"/>
          <w:color w:val="2B2B2B"/>
          <w:sz w:val="12"/>
          <w:szCs w:val="12"/>
        </w:rPr>
        <w:t>21</w:t>
      </w:r>
      <w:r>
        <w:rPr>
          <w:rFonts w:ascii="Arial" w:hAnsi="Arial" w:cs="Arial"/>
          <w:color w:val="2B2B2B"/>
          <w:sz w:val="12"/>
          <w:szCs w:val="12"/>
        </w:rPr>
        <w:t>个腐蚀试验站点同时建立了环境因素测量装置，进行环境因素测量。这项工作是我国省级辖区内大气曝晒试验站点多，环境因素检测站点多，横跨气候带多的腐蚀试验站网建设之最。项目目标旨在检测广西不同气候环境、不同污染环境下的各地区的环境腐蚀性，科学分析绘制广西大气环境腐蚀等级图，指导广西不同大气环境下电网材料及构件的腐蚀防护与维修的合理方案设计，为研究电网材料腐蚀失效及防护寿命评估提供科学的数据支撑。</w:t>
      </w: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p>
    <w:p w:rsidR="00FB19CD" w:rsidRDefault="00FB19CD" w:rsidP="00FB19CD">
      <w:pPr>
        <w:pStyle w:val="a5"/>
        <w:shd w:val="clear" w:color="auto" w:fill="FFFFFF"/>
        <w:spacing w:before="0" w:beforeAutospacing="0" w:after="17" w:afterAutospacing="0"/>
        <w:jc w:val="center"/>
        <w:rPr>
          <w:rFonts w:ascii="Arial" w:hAnsi="Arial" w:cs="Arial"/>
          <w:color w:val="2B2B2B"/>
          <w:sz w:val="12"/>
          <w:szCs w:val="12"/>
        </w:rPr>
      </w:pPr>
      <w:r>
        <w:rPr>
          <w:rFonts w:ascii="Arial" w:hAnsi="Arial" w:cs="Arial"/>
          <w:noProof/>
          <w:color w:val="2B2B2B"/>
          <w:sz w:val="10"/>
          <w:szCs w:val="10"/>
        </w:rPr>
        <w:drawing>
          <wp:inline distT="0" distB="0" distL="0" distR="0">
            <wp:extent cx="5241290" cy="3820795"/>
            <wp:effectExtent l="19050" t="0" r="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7"/>
                    <a:srcRect/>
                    <a:stretch>
                      <a:fillRect/>
                    </a:stretch>
                  </pic:blipFill>
                  <pic:spPr bwMode="auto">
                    <a:xfrm>
                      <a:off x="0" y="0"/>
                      <a:ext cx="5241290" cy="3820795"/>
                    </a:xfrm>
                    <a:prstGeom prst="rect">
                      <a:avLst/>
                    </a:prstGeom>
                    <a:noFill/>
                    <a:ln w="9525">
                      <a:noFill/>
                      <a:miter lim="800000"/>
                      <a:headEnd/>
                      <a:tailEnd/>
                    </a:ln>
                  </pic:spPr>
                </pic:pic>
              </a:graphicData>
            </a:graphic>
          </wp:inline>
        </w:drawing>
      </w:r>
      <w:r>
        <w:rPr>
          <w:rFonts w:ascii="Arial" w:hAnsi="Arial" w:cs="Arial"/>
          <w:color w:val="2B2B2B"/>
          <w:sz w:val="10"/>
          <w:szCs w:val="10"/>
        </w:rPr>
        <w:br/>
      </w:r>
    </w:p>
    <w:p w:rsidR="00FB19CD" w:rsidRDefault="00FB19CD" w:rsidP="00FB19CD">
      <w:pPr>
        <w:pStyle w:val="a5"/>
        <w:shd w:val="clear" w:color="auto" w:fill="FFFFFF"/>
        <w:spacing w:before="0" w:beforeAutospacing="0" w:after="17" w:afterAutospacing="0"/>
        <w:jc w:val="center"/>
        <w:rPr>
          <w:rFonts w:ascii="Arial" w:hAnsi="Arial" w:cs="Arial"/>
          <w:color w:val="2B2B2B"/>
          <w:sz w:val="12"/>
          <w:szCs w:val="12"/>
        </w:rPr>
      </w:pPr>
      <w:r>
        <w:rPr>
          <w:rFonts w:ascii="Arial" w:hAnsi="Arial" w:cs="Arial"/>
          <w:color w:val="2B2B2B"/>
          <w:sz w:val="10"/>
          <w:szCs w:val="10"/>
        </w:rPr>
        <w:t xml:space="preserve">    </w:t>
      </w:r>
      <w:r>
        <w:rPr>
          <w:rFonts w:ascii="Arial" w:hAnsi="Arial" w:cs="Arial"/>
          <w:color w:val="2B2B2B"/>
          <w:sz w:val="10"/>
          <w:szCs w:val="10"/>
        </w:rPr>
        <w:t>图</w:t>
      </w:r>
      <w:r>
        <w:rPr>
          <w:rFonts w:ascii="Arial" w:hAnsi="Arial" w:cs="Arial"/>
          <w:color w:val="2B2B2B"/>
          <w:sz w:val="10"/>
          <w:szCs w:val="10"/>
        </w:rPr>
        <w:t xml:space="preserve">2 </w:t>
      </w:r>
      <w:r>
        <w:rPr>
          <w:rFonts w:ascii="Arial" w:hAnsi="Arial" w:cs="Arial"/>
          <w:color w:val="2B2B2B"/>
          <w:sz w:val="10"/>
          <w:szCs w:val="10"/>
        </w:rPr>
        <w:t>广西大气腐蚀暴晒站点分布图</w:t>
      </w: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p>
    <w:p w:rsidR="00FB19CD" w:rsidRDefault="00FB19CD" w:rsidP="00FB19CD">
      <w:pPr>
        <w:pStyle w:val="a5"/>
        <w:shd w:val="clear" w:color="auto" w:fill="FFFFFF"/>
        <w:spacing w:before="0" w:beforeAutospacing="0" w:after="17" w:afterAutospacing="0"/>
        <w:jc w:val="center"/>
        <w:rPr>
          <w:rFonts w:ascii="Arial" w:hAnsi="Arial" w:cs="Arial"/>
          <w:color w:val="2B2B2B"/>
          <w:sz w:val="12"/>
          <w:szCs w:val="12"/>
        </w:rPr>
      </w:pPr>
      <w:r>
        <w:rPr>
          <w:rFonts w:ascii="Arial" w:hAnsi="Arial" w:cs="Arial"/>
          <w:noProof/>
          <w:color w:val="2B2B2B"/>
          <w:sz w:val="10"/>
          <w:szCs w:val="10"/>
        </w:rPr>
        <w:lastRenderedPageBreak/>
        <w:drawing>
          <wp:inline distT="0" distB="0" distL="0" distR="0">
            <wp:extent cx="4544695" cy="6678295"/>
            <wp:effectExtent l="19050" t="0" r="8255" b="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8"/>
                    <a:srcRect/>
                    <a:stretch>
                      <a:fillRect/>
                    </a:stretch>
                  </pic:blipFill>
                  <pic:spPr bwMode="auto">
                    <a:xfrm>
                      <a:off x="0" y="0"/>
                      <a:ext cx="4544695" cy="6678295"/>
                    </a:xfrm>
                    <a:prstGeom prst="rect">
                      <a:avLst/>
                    </a:prstGeom>
                    <a:noFill/>
                    <a:ln w="9525">
                      <a:noFill/>
                      <a:miter lim="800000"/>
                      <a:headEnd/>
                      <a:tailEnd/>
                    </a:ln>
                  </pic:spPr>
                </pic:pic>
              </a:graphicData>
            </a:graphic>
          </wp:inline>
        </w:drawing>
      </w:r>
      <w:r>
        <w:rPr>
          <w:rFonts w:ascii="Arial" w:hAnsi="Arial" w:cs="Arial"/>
          <w:color w:val="2B2B2B"/>
          <w:sz w:val="10"/>
          <w:szCs w:val="10"/>
        </w:rPr>
        <w:br/>
      </w:r>
    </w:p>
    <w:p w:rsidR="00FB19CD" w:rsidRDefault="00FB19CD" w:rsidP="00FB19CD">
      <w:pPr>
        <w:pStyle w:val="a5"/>
        <w:shd w:val="clear" w:color="auto" w:fill="FFFFFF"/>
        <w:spacing w:before="0" w:beforeAutospacing="0" w:after="17" w:afterAutospacing="0"/>
        <w:jc w:val="center"/>
        <w:rPr>
          <w:rFonts w:ascii="Arial" w:hAnsi="Arial" w:cs="Arial"/>
          <w:color w:val="2B2B2B"/>
          <w:sz w:val="12"/>
          <w:szCs w:val="12"/>
        </w:rPr>
      </w:pPr>
      <w:r>
        <w:rPr>
          <w:rFonts w:ascii="Arial" w:hAnsi="Arial" w:cs="Arial"/>
          <w:color w:val="2B2B2B"/>
          <w:sz w:val="10"/>
          <w:szCs w:val="10"/>
        </w:rPr>
        <w:t xml:space="preserve">    </w:t>
      </w:r>
      <w:r>
        <w:rPr>
          <w:rFonts w:ascii="Arial" w:hAnsi="Arial" w:cs="Arial"/>
          <w:color w:val="2B2B2B"/>
          <w:sz w:val="10"/>
          <w:szCs w:val="10"/>
        </w:rPr>
        <w:t>图</w:t>
      </w:r>
      <w:r>
        <w:rPr>
          <w:rFonts w:ascii="Arial" w:hAnsi="Arial" w:cs="Arial"/>
          <w:color w:val="2B2B2B"/>
          <w:sz w:val="10"/>
          <w:szCs w:val="10"/>
        </w:rPr>
        <w:t>3</w:t>
      </w:r>
      <w:r>
        <w:rPr>
          <w:rFonts w:ascii="Arial" w:hAnsi="Arial" w:cs="Arial"/>
          <w:color w:val="2B2B2B"/>
          <w:sz w:val="10"/>
          <w:szCs w:val="10"/>
        </w:rPr>
        <w:t>统一标准试验架及污染物测量暴晒架</w:t>
      </w:r>
    </w:p>
    <w:p w:rsidR="00FB19CD" w:rsidRDefault="00FB19CD" w:rsidP="00FB19CD">
      <w:pPr>
        <w:pStyle w:val="a5"/>
        <w:shd w:val="clear" w:color="auto" w:fill="FFFFFF"/>
        <w:spacing w:before="0" w:beforeAutospacing="0" w:after="17" w:afterAutospacing="0"/>
        <w:jc w:val="center"/>
        <w:rPr>
          <w:rFonts w:ascii="Arial" w:hAnsi="Arial" w:cs="Arial"/>
          <w:color w:val="2B2B2B"/>
          <w:sz w:val="12"/>
          <w:szCs w:val="12"/>
        </w:rPr>
      </w:pP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r>
        <w:rPr>
          <w:rFonts w:ascii="Arial" w:hAnsi="Arial" w:cs="Arial"/>
          <w:color w:val="2B2B2B"/>
          <w:sz w:val="12"/>
          <w:szCs w:val="12"/>
        </w:rPr>
        <w:t xml:space="preserve">    </w:t>
      </w:r>
      <w:r>
        <w:rPr>
          <w:rFonts w:ascii="Arial" w:hAnsi="Arial" w:cs="Arial"/>
          <w:color w:val="2B2B2B"/>
          <w:sz w:val="12"/>
          <w:szCs w:val="12"/>
        </w:rPr>
        <w:t>武汉材料保护研究所郑鹏华工程师、吴军高工、安江峰高工、李文翰硕士、尹学涛硕士和南方电网广西电科院边美华高工、梁庆国工程师、彭家宁高工、卢展强高工等工作人员，历时</w:t>
      </w:r>
      <w:r>
        <w:rPr>
          <w:rFonts w:ascii="Arial" w:hAnsi="Arial" w:cs="Arial"/>
          <w:color w:val="2B2B2B"/>
          <w:sz w:val="12"/>
          <w:szCs w:val="12"/>
        </w:rPr>
        <w:t>1</w:t>
      </w:r>
      <w:r>
        <w:rPr>
          <w:rFonts w:ascii="Arial" w:hAnsi="Arial" w:cs="Arial"/>
          <w:color w:val="2B2B2B"/>
          <w:sz w:val="12"/>
          <w:szCs w:val="12"/>
        </w:rPr>
        <w:t>个多月，行程</w:t>
      </w:r>
      <w:r>
        <w:rPr>
          <w:rFonts w:ascii="Arial" w:hAnsi="Arial" w:cs="Arial"/>
          <w:color w:val="2B2B2B"/>
          <w:sz w:val="12"/>
          <w:szCs w:val="12"/>
        </w:rPr>
        <w:t>1</w:t>
      </w:r>
      <w:r>
        <w:rPr>
          <w:rFonts w:ascii="Arial" w:hAnsi="Arial" w:cs="Arial"/>
          <w:color w:val="2B2B2B"/>
          <w:sz w:val="12"/>
          <w:szCs w:val="12"/>
        </w:rPr>
        <w:t>万多公里，克服种种困难，完成了广泛分布各地的现场建站挂样工作。特种表面保护材料及应用技术国家重点实验室及南方电网广西电科院的部分科技人员也参加了包括试验设计、制样、试验架制作等前期工作。首批投试材料包括碳钢、纯锌、纯铜、纯铝、镀锌等典型金属材料共计</w:t>
      </w:r>
      <w:r>
        <w:rPr>
          <w:rFonts w:ascii="Arial" w:hAnsi="Arial" w:cs="Arial"/>
          <w:color w:val="2B2B2B"/>
          <w:sz w:val="12"/>
          <w:szCs w:val="12"/>
        </w:rPr>
        <w:t>1806</w:t>
      </w:r>
      <w:r>
        <w:rPr>
          <w:rFonts w:ascii="Arial" w:hAnsi="Arial" w:cs="Arial"/>
          <w:color w:val="2B2B2B"/>
          <w:sz w:val="12"/>
          <w:szCs w:val="12"/>
        </w:rPr>
        <w:t>块试片，并同期挂环境因素检片</w:t>
      </w:r>
      <w:r>
        <w:rPr>
          <w:rFonts w:ascii="Arial" w:hAnsi="Arial" w:cs="Arial"/>
          <w:color w:val="2B2B2B"/>
          <w:sz w:val="12"/>
          <w:szCs w:val="12"/>
        </w:rPr>
        <w:t>84</w:t>
      </w:r>
      <w:r>
        <w:rPr>
          <w:rFonts w:ascii="Arial" w:hAnsi="Arial" w:cs="Arial"/>
          <w:color w:val="2B2B2B"/>
          <w:sz w:val="12"/>
          <w:szCs w:val="12"/>
        </w:rPr>
        <w:t>件。广西大气腐蚀试验站网系统站点建设工程已经完成，为广西自治区大气环境腐蚀研究打下良好的基础，后续研究工作正陆续展开。</w:t>
      </w:r>
    </w:p>
    <w:p w:rsidR="00FB19CD" w:rsidRDefault="00FB19CD" w:rsidP="00FB19CD">
      <w:pPr>
        <w:pStyle w:val="a5"/>
        <w:shd w:val="clear" w:color="auto" w:fill="FFFFFF"/>
        <w:spacing w:before="0" w:beforeAutospacing="0" w:after="17" w:afterAutospacing="0"/>
        <w:jc w:val="both"/>
        <w:rPr>
          <w:rFonts w:ascii="Arial" w:hAnsi="Arial" w:cs="Arial"/>
          <w:color w:val="2B2B2B"/>
          <w:sz w:val="12"/>
          <w:szCs w:val="12"/>
        </w:rPr>
      </w:pPr>
    </w:p>
    <w:p w:rsidR="00FB19CD" w:rsidRDefault="00FB19CD" w:rsidP="00FB19CD">
      <w:pPr>
        <w:pStyle w:val="a5"/>
        <w:shd w:val="clear" w:color="auto" w:fill="FFFFFF"/>
        <w:spacing w:before="0" w:beforeAutospacing="0" w:after="17" w:afterAutospacing="0"/>
        <w:jc w:val="center"/>
        <w:rPr>
          <w:rFonts w:ascii="Arial" w:hAnsi="Arial" w:cs="Arial"/>
          <w:color w:val="2B2B2B"/>
          <w:sz w:val="12"/>
          <w:szCs w:val="12"/>
        </w:rPr>
      </w:pPr>
      <w:r>
        <w:rPr>
          <w:rFonts w:ascii="Arial" w:hAnsi="Arial" w:cs="Arial"/>
          <w:noProof/>
          <w:color w:val="2B2B2B"/>
          <w:sz w:val="10"/>
          <w:szCs w:val="10"/>
        </w:rPr>
        <w:lastRenderedPageBreak/>
        <w:drawing>
          <wp:inline distT="0" distB="0" distL="0" distR="0">
            <wp:extent cx="5241290" cy="2944495"/>
            <wp:effectExtent l="19050" t="0" r="0"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9"/>
                    <a:srcRect/>
                    <a:stretch>
                      <a:fillRect/>
                    </a:stretch>
                  </pic:blipFill>
                  <pic:spPr bwMode="auto">
                    <a:xfrm>
                      <a:off x="0" y="0"/>
                      <a:ext cx="5241290" cy="2944495"/>
                    </a:xfrm>
                    <a:prstGeom prst="rect">
                      <a:avLst/>
                    </a:prstGeom>
                    <a:noFill/>
                    <a:ln w="9525">
                      <a:noFill/>
                      <a:miter lim="800000"/>
                      <a:headEnd/>
                      <a:tailEnd/>
                    </a:ln>
                  </pic:spPr>
                </pic:pic>
              </a:graphicData>
            </a:graphic>
          </wp:inline>
        </w:drawing>
      </w:r>
      <w:r>
        <w:rPr>
          <w:rFonts w:ascii="Arial" w:hAnsi="Arial" w:cs="Arial"/>
          <w:color w:val="2B2B2B"/>
          <w:sz w:val="10"/>
          <w:szCs w:val="10"/>
        </w:rPr>
        <w:br/>
      </w:r>
    </w:p>
    <w:p w:rsidR="00FB19CD" w:rsidRDefault="00FB19CD" w:rsidP="00FB19CD">
      <w:pPr>
        <w:pStyle w:val="a5"/>
        <w:shd w:val="clear" w:color="auto" w:fill="FFFFFF"/>
        <w:spacing w:before="0" w:beforeAutospacing="0" w:after="17" w:afterAutospacing="0"/>
        <w:jc w:val="center"/>
        <w:rPr>
          <w:rFonts w:ascii="Arial" w:hAnsi="Arial" w:cs="Arial"/>
          <w:color w:val="2B2B2B"/>
          <w:sz w:val="12"/>
          <w:szCs w:val="12"/>
        </w:rPr>
      </w:pPr>
      <w:r>
        <w:rPr>
          <w:rFonts w:ascii="Arial" w:hAnsi="Arial" w:cs="Arial"/>
          <w:color w:val="2B2B2B"/>
          <w:sz w:val="10"/>
          <w:szCs w:val="10"/>
        </w:rPr>
        <w:t xml:space="preserve">    </w:t>
      </w:r>
      <w:r>
        <w:rPr>
          <w:rFonts w:ascii="Arial" w:hAnsi="Arial" w:cs="Arial"/>
          <w:color w:val="2B2B2B"/>
          <w:sz w:val="10"/>
          <w:szCs w:val="10"/>
        </w:rPr>
        <w:t>图</w:t>
      </w:r>
      <w:r>
        <w:rPr>
          <w:rFonts w:ascii="Arial" w:hAnsi="Arial" w:cs="Arial"/>
          <w:color w:val="2B2B2B"/>
          <w:sz w:val="10"/>
          <w:szCs w:val="10"/>
        </w:rPr>
        <w:t>4</w:t>
      </w:r>
      <w:r>
        <w:rPr>
          <w:rFonts w:ascii="Arial" w:hAnsi="Arial" w:cs="Arial"/>
          <w:color w:val="2B2B2B"/>
          <w:sz w:val="10"/>
          <w:szCs w:val="10"/>
        </w:rPr>
        <w:t>暴晒架现场安装</w:t>
      </w:r>
    </w:p>
    <w:p w:rsidR="00FB19CD" w:rsidRDefault="00FB19CD" w:rsidP="00FB19CD">
      <w:pPr>
        <w:pStyle w:val="a5"/>
        <w:shd w:val="clear" w:color="auto" w:fill="FFFFFF"/>
        <w:spacing w:before="0" w:beforeAutospacing="0" w:after="17" w:afterAutospacing="0"/>
        <w:jc w:val="center"/>
        <w:rPr>
          <w:rFonts w:ascii="Arial" w:hAnsi="Arial" w:cs="Arial"/>
          <w:color w:val="2B2B2B"/>
          <w:sz w:val="12"/>
          <w:szCs w:val="12"/>
        </w:rPr>
      </w:pPr>
      <w:r>
        <w:rPr>
          <w:rFonts w:ascii="Arial" w:hAnsi="Arial" w:cs="Arial"/>
          <w:color w:val="2B2B2B"/>
          <w:sz w:val="12"/>
          <w:szCs w:val="12"/>
        </w:rPr>
        <w:t> </w:t>
      </w:r>
    </w:p>
    <w:p w:rsidR="00FB19CD" w:rsidRPr="00FB19CD" w:rsidRDefault="00FB19CD" w:rsidP="00FB19CD">
      <w:pPr>
        <w:widowControl/>
        <w:shd w:val="clear" w:color="auto" w:fill="FFFFFF"/>
        <w:jc w:val="left"/>
        <w:outlineLvl w:val="0"/>
        <w:rPr>
          <w:rFonts w:ascii="宋体" w:eastAsia="宋体" w:hAnsi="宋体" w:cs="宋体"/>
          <w:b/>
          <w:bCs/>
          <w:color w:val="004276"/>
          <w:spacing w:val="-13"/>
          <w:kern w:val="36"/>
          <w:szCs w:val="21"/>
        </w:rPr>
      </w:pPr>
    </w:p>
    <w:p w:rsidR="00604892" w:rsidRPr="00FB19CD" w:rsidRDefault="00604892" w:rsidP="00FB19CD"/>
    <w:sectPr w:rsidR="00604892" w:rsidRPr="00FB19CD" w:rsidSect="006B268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A50" w:rsidRDefault="00635A50" w:rsidP="001345F5">
      <w:r>
        <w:separator/>
      </w:r>
    </w:p>
  </w:endnote>
  <w:endnote w:type="continuationSeparator" w:id="1">
    <w:p w:rsidR="00635A50" w:rsidRDefault="00635A50" w:rsidP="001345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A50" w:rsidRDefault="00635A50" w:rsidP="001345F5">
      <w:r>
        <w:separator/>
      </w:r>
    </w:p>
  </w:footnote>
  <w:footnote w:type="continuationSeparator" w:id="1">
    <w:p w:rsidR="00635A50" w:rsidRDefault="00635A50" w:rsidP="001345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345F5"/>
    <w:rsid w:val="001345F5"/>
    <w:rsid w:val="00604892"/>
    <w:rsid w:val="00635A50"/>
    <w:rsid w:val="006B2689"/>
    <w:rsid w:val="00963559"/>
    <w:rsid w:val="00C22366"/>
    <w:rsid w:val="00FA06E1"/>
    <w:rsid w:val="00FB19C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689"/>
    <w:pPr>
      <w:widowControl w:val="0"/>
      <w:jc w:val="both"/>
    </w:pPr>
  </w:style>
  <w:style w:type="paragraph" w:styleId="1">
    <w:name w:val="heading 1"/>
    <w:basedOn w:val="a"/>
    <w:link w:val="1Char"/>
    <w:uiPriority w:val="9"/>
    <w:qFormat/>
    <w:rsid w:val="00FB19C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345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345F5"/>
    <w:rPr>
      <w:sz w:val="18"/>
      <w:szCs w:val="18"/>
    </w:rPr>
  </w:style>
  <w:style w:type="paragraph" w:styleId="a4">
    <w:name w:val="footer"/>
    <w:basedOn w:val="a"/>
    <w:link w:val="Char0"/>
    <w:uiPriority w:val="99"/>
    <w:semiHidden/>
    <w:unhideWhenUsed/>
    <w:rsid w:val="001345F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345F5"/>
    <w:rPr>
      <w:sz w:val="18"/>
      <w:szCs w:val="18"/>
    </w:rPr>
  </w:style>
  <w:style w:type="paragraph" w:styleId="a5">
    <w:name w:val="Normal (Web)"/>
    <w:basedOn w:val="a"/>
    <w:uiPriority w:val="99"/>
    <w:semiHidden/>
    <w:unhideWhenUsed/>
    <w:rsid w:val="001345F5"/>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1345F5"/>
  </w:style>
  <w:style w:type="character" w:styleId="a6">
    <w:name w:val="Hyperlink"/>
    <w:basedOn w:val="a0"/>
    <w:uiPriority w:val="99"/>
    <w:semiHidden/>
    <w:unhideWhenUsed/>
    <w:rsid w:val="001345F5"/>
    <w:rPr>
      <w:color w:val="0000FF"/>
      <w:u w:val="single"/>
    </w:rPr>
  </w:style>
  <w:style w:type="character" w:styleId="a7">
    <w:name w:val="Strong"/>
    <w:basedOn w:val="a0"/>
    <w:uiPriority w:val="22"/>
    <w:qFormat/>
    <w:rsid w:val="00963559"/>
    <w:rPr>
      <w:b/>
      <w:bCs/>
    </w:rPr>
  </w:style>
  <w:style w:type="character" w:customStyle="1" w:styleId="1Char">
    <w:name w:val="标题 1 Char"/>
    <w:basedOn w:val="a0"/>
    <w:link w:val="1"/>
    <w:uiPriority w:val="9"/>
    <w:rsid w:val="00FB19CD"/>
    <w:rPr>
      <w:rFonts w:ascii="宋体" w:eastAsia="宋体" w:hAnsi="宋体" w:cs="宋体"/>
      <w:b/>
      <w:bCs/>
      <w:kern w:val="36"/>
      <w:sz w:val="48"/>
      <w:szCs w:val="48"/>
    </w:rPr>
  </w:style>
  <w:style w:type="paragraph" w:styleId="a8">
    <w:name w:val="Balloon Text"/>
    <w:basedOn w:val="a"/>
    <w:link w:val="Char1"/>
    <w:uiPriority w:val="99"/>
    <w:semiHidden/>
    <w:unhideWhenUsed/>
    <w:rsid w:val="00FB19CD"/>
    <w:rPr>
      <w:sz w:val="18"/>
      <w:szCs w:val="18"/>
    </w:rPr>
  </w:style>
  <w:style w:type="character" w:customStyle="1" w:styleId="Char1">
    <w:name w:val="批注框文本 Char"/>
    <w:basedOn w:val="a0"/>
    <w:link w:val="a8"/>
    <w:uiPriority w:val="99"/>
    <w:semiHidden/>
    <w:rsid w:val="00FB19CD"/>
    <w:rPr>
      <w:sz w:val="18"/>
      <w:szCs w:val="18"/>
    </w:rPr>
  </w:style>
</w:styles>
</file>

<file path=word/webSettings.xml><?xml version="1.0" encoding="utf-8"?>
<w:webSettings xmlns:r="http://schemas.openxmlformats.org/officeDocument/2006/relationships" xmlns:w="http://schemas.openxmlformats.org/wordprocessingml/2006/main">
  <w:divs>
    <w:div w:id="482622392">
      <w:bodyDiv w:val="1"/>
      <w:marLeft w:val="0"/>
      <w:marRight w:val="0"/>
      <w:marTop w:val="0"/>
      <w:marBottom w:val="0"/>
      <w:divBdr>
        <w:top w:val="none" w:sz="0" w:space="0" w:color="auto"/>
        <w:left w:val="none" w:sz="0" w:space="0" w:color="auto"/>
        <w:bottom w:val="none" w:sz="0" w:space="0" w:color="auto"/>
        <w:right w:val="none" w:sz="0" w:space="0" w:color="auto"/>
      </w:divBdr>
      <w:divsChild>
        <w:div w:id="932932175">
          <w:marLeft w:val="0"/>
          <w:marRight w:val="0"/>
          <w:marTop w:val="0"/>
          <w:marBottom w:val="0"/>
          <w:divBdr>
            <w:top w:val="none" w:sz="0" w:space="0" w:color="auto"/>
            <w:left w:val="none" w:sz="0" w:space="0" w:color="auto"/>
            <w:bottom w:val="none" w:sz="0" w:space="0" w:color="auto"/>
            <w:right w:val="none" w:sz="0" w:space="0" w:color="auto"/>
          </w:divBdr>
        </w:div>
        <w:div w:id="2008094412">
          <w:marLeft w:val="0"/>
          <w:marRight w:val="0"/>
          <w:marTop w:val="0"/>
          <w:marBottom w:val="0"/>
          <w:divBdr>
            <w:top w:val="none" w:sz="0" w:space="0" w:color="auto"/>
            <w:left w:val="none" w:sz="0" w:space="0" w:color="auto"/>
            <w:bottom w:val="none" w:sz="0" w:space="0" w:color="auto"/>
            <w:right w:val="none" w:sz="0" w:space="0" w:color="auto"/>
          </w:divBdr>
        </w:div>
        <w:div w:id="372776337">
          <w:marLeft w:val="0"/>
          <w:marRight w:val="0"/>
          <w:marTop w:val="0"/>
          <w:marBottom w:val="0"/>
          <w:divBdr>
            <w:top w:val="none" w:sz="0" w:space="0" w:color="auto"/>
            <w:left w:val="none" w:sz="0" w:space="0" w:color="auto"/>
            <w:bottom w:val="none" w:sz="0" w:space="0" w:color="auto"/>
            <w:right w:val="none" w:sz="0" w:space="0" w:color="auto"/>
          </w:divBdr>
        </w:div>
        <w:div w:id="1413116706">
          <w:marLeft w:val="0"/>
          <w:marRight w:val="0"/>
          <w:marTop w:val="0"/>
          <w:marBottom w:val="0"/>
          <w:divBdr>
            <w:top w:val="none" w:sz="0" w:space="0" w:color="auto"/>
            <w:left w:val="none" w:sz="0" w:space="0" w:color="auto"/>
            <w:bottom w:val="none" w:sz="0" w:space="0" w:color="auto"/>
            <w:right w:val="none" w:sz="0" w:space="0" w:color="auto"/>
          </w:divBdr>
        </w:div>
        <w:div w:id="397098858">
          <w:marLeft w:val="0"/>
          <w:marRight w:val="0"/>
          <w:marTop w:val="0"/>
          <w:marBottom w:val="0"/>
          <w:divBdr>
            <w:top w:val="none" w:sz="0" w:space="0" w:color="auto"/>
            <w:left w:val="none" w:sz="0" w:space="0" w:color="auto"/>
            <w:bottom w:val="none" w:sz="0" w:space="0" w:color="auto"/>
            <w:right w:val="none" w:sz="0" w:space="0" w:color="auto"/>
          </w:divBdr>
        </w:div>
        <w:div w:id="1363046167">
          <w:marLeft w:val="750"/>
          <w:marRight w:val="0"/>
          <w:marTop w:val="0"/>
          <w:marBottom w:val="0"/>
          <w:divBdr>
            <w:top w:val="none" w:sz="0" w:space="0" w:color="auto"/>
            <w:left w:val="none" w:sz="0" w:space="0" w:color="auto"/>
            <w:bottom w:val="none" w:sz="0" w:space="0" w:color="auto"/>
            <w:right w:val="none" w:sz="0" w:space="0" w:color="auto"/>
          </w:divBdr>
        </w:div>
        <w:div w:id="1670518710">
          <w:marLeft w:val="750"/>
          <w:marRight w:val="0"/>
          <w:marTop w:val="0"/>
          <w:marBottom w:val="0"/>
          <w:divBdr>
            <w:top w:val="none" w:sz="0" w:space="0" w:color="auto"/>
            <w:left w:val="none" w:sz="0" w:space="0" w:color="auto"/>
            <w:bottom w:val="none" w:sz="0" w:space="0" w:color="auto"/>
            <w:right w:val="none" w:sz="0" w:space="0" w:color="auto"/>
          </w:divBdr>
        </w:div>
        <w:div w:id="870456846">
          <w:marLeft w:val="750"/>
          <w:marRight w:val="0"/>
          <w:marTop w:val="0"/>
          <w:marBottom w:val="0"/>
          <w:divBdr>
            <w:top w:val="none" w:sz="0" w:space="0" w:color="auto"/>
            <w:left w:val="none" w:sz="0" w:space="0" w:color="auto"/>
            <w:bottom w:val="none" w:sz="0" w:space="0" w:color="auto"/>
            <w:right w:val="none" w:sz="0" w:space="0" w:color="auto"/>
          </w:divBdr>
        </w:div>
        <w:div w:id="263879309">
          <w:marLeft w:val="0"/>
          <w:marRight w:val="0"/>
          <w:marTop w:val="0"/>
          <w:marBottom w:val="0"/>
          <w:divBdr>
            <w:top w:val="none" w:sz="0" w:space="0" w:color="auto"/>
            <w:left w:val="none" w:sz="0" w:space="0" w:color="auto"/>
            <w:bottom w:val="none" w:sz="0" w:space="0" w:color="auto"/>
            <w:right w:val="none" w:sz="0" w:space="0" w:color="auto"/>
          </w:divBdr>
        </w:div>
        <w:div w:id="357661773">
          <w:marLeft w:val="750"/>
          <w:marRight w:val="0"/>
          <w:marTop w:val="0"/>
          <w:marBottom w:val="0"/>
          <w:divBdr>
            <w:top w:val="none" w:sz="0" w:space="0" w:color="auto"/>
            <w:left w:val="none" w:sz="0" w:space="0" w:color="auto"/>
            <w:bottom w:val="none" w:sz="0" w:space="0" w:color="auto"/>
            <w:right w:val="none" w:sz="0" w:space="0" w:color="auto"/>
          </w:divBdr>
        </w:div>
        <w:div w:id="1126268436">
          <w:marLeft w:val="0"/>
          <w:marRight w:val="0"/>
          <w:marTop w:val="0"/>
          <w:marBottom w:val="0"/>
          <w:divBdr>
            <w:top w:val="none" w:sz="0" w:space="0" w:color="auto"/>
            <w:left w:val="none" w:sz="0" w:space="0" w:color="auto"/>
            <w:bottom w:val="none" w:sz="0" w:space="0" w:color="auto"/>
            <w:right w:val="none" w:sz="0" w:space="0" w:color="auto"/>
          </w:divBdr>
        </w:div>
        <w:div w:id="1666474449">
          <w:marLeft w:val="750"/>
          <w:marRight w:val="0"/>
          <w:marTop w:val="0"/>
          <w:marBottom w:val="0"/>
          <w:divBdr>
            <w:top w:val="none" w:sz="0" w:space="0" w:color="auto"/>
            <w:left w:val="none" w:sz="0" w:space="0" w:color="auto"/>
            <w:bottom w:val="none" w:sz="0" w:space="0" w:color="auto"/>
            <w:right w:val="none" w:sz="0" w:space="0" w:color="auto"/>
          </w:divBdr>
        </w:div>
        <w:div w:id="974718718">
          <w:marLeft w:val="0"/>
          <w:marRight w:val="0"/>
          <w:marTop w:val="0"/>
          <w:marBottom w:val="0"/>
          <w:divBdr>
            <w:top w:val="none" w:sz="0" w:space="0" w:color="auto"/>
            <w:left w:val="none" w:sz="0" w:space="0" w:color="auto"/>
            <w:bottom w:val="none" w:sz="0" w:space="0" w:color="auto"/>
            <w:right w:val="none" w:sz="0" w:space="0" w:color="auto"/>
          </w:divBdr>
        </w:div>
        <w:div w:id="1400009135">
          <w:marLeft w:val="750"/>
          <w:marRight w:val="0"/>
          <w:marTop w:val="0"/>
          <w:marBottom w:val="0"/>
          <w:divBdr>
            <w:top w:val="none" w:sz="0" w:space="0" w:color="auto"/>
            <w:left w:val="none" w:sz="0" w:space="0" w:color="auto"/>
            <w:bottom w:val="none" w:sz="0" w:space="0" w:color="auto"/>
            <w:right w:val="none" w:sz="0" w:space="0" w:color="auto"/>
          </w:divBdr>
        </w:div>
        <w:div w:id="1915314953">
          <w:marLeft w:val="0"/>
          <w:marRight w:val="0"/>
          <w:marTop w:val="0"/>
          <w:marBottom w:val="0"/>
          <w:divBdr>
            <w:top w:val="none" w:sz="0" w:space="0" w:color="auto"/>
            <w:left w:val="none" w:sz="0" w:space="0" w:color="auto"/>
            <w:bottom w:val="none" w:sz="0" w:space="0" w:color="auto"/>
            <w:right w:val="none" w:sz="0" w:space="0" w:color="auto"/>
          </w:divBdr>
        </w:div>
        <w:div w:id="1820920431">
          <w:marLeft w:val="750"/>
          <w:marRight w:val="0"/>
          <w:marTop w:val="0"/>
          <w:marBottom w:val="0"/>
          <w:divBdr>
            <w:top w:val="none" w:sz="0" w:space="0" w:color="auto"/>
            <w:left w:val="none" w:sz="0" w:space="0" w:color="auto"/>
            <w:bottom w:val="none" w:sz="0" w:space="0" w:color="auto"/>
            <w:right w:val="none" w:sz="0" w:space="0" w:color="auto"/>
          </w:divBdr>
        </w:div>
        <w:div w:id="1192185726">
          <w:marLeft w:val="0"/>
          <w:marRight w:val="0"/>
          <w:marTop w:val="0"/>
          <w:marBottom w:val="0"/>
          <w:divBdr>
            <w:top w:val="none" w:sz="0" w:space="0" w:color="auto"/>
            <w:left w:val="none" w:sz="0" w:space="0" w:color="auto"/>
            <w:bottom w:val="none" w:sz="0" w:space="0" w:color="auto"/>
            <w:right w:val="none" w:sz="0" w:space="0" w:color="auto"/>
          </w:divBdr>
        </w:div>
        <w:div w:id="830946916">
          <w:marLeft w:val="750"/>
          <w:marRight w:val="0"/>
          <w:marTop w:val="0"/>
          <w:marBottom w:val="0"/>
          <w:divBdr>
            <w:top w:val="none" w:sz="0" w:space="0" w:color="auto"/>
            <w:left w:val="none" w:sz="0" w:space="0" w:color="auto"/>
            <w:bottom w:val="none" w:sz="0" w:space="0" w:color="auto"/>
            <w:right w:val="none" w:sz="0" w:space="0" w:color="auto"/>
          </w:divBdr>
        </w:div>
        <w:div w:id="236014949">
          <w:marLeft w:val="0"/>
          <w:marRight w:val="0"/>
          <w:marTop w:val="0"/>
          <w:marBottom w:val="0"/>
          <w:divBdr>
            <w:top w:val="none" w:sz="0" w:space="0" w:color="auto"/>
            <w:left w:val="none" w:sz="0" w:space="0" w:color="auto"/>
            <w:bottom w:val="none" w:sz="0" w:space="0" w:color="auto"/>
            <w:right w:val="none" w:sz="0" w:space="0" w:color="auto"/>
          </w:divBdr>
        </w:div>
        <w:div w:id="1103114626">
          <w:marLeft w:val="750"/>
          <w:marRight w:val="0"/>
          <w:marTop w:val="0"/>
          <w:marBottom w:val="0"/>
          <w:divBdr>
            <w:top w:val="none" w:sz="0" w:space="0" w:color="auto"/>
            <w:left w:val="none" w:sz="0" w:space="0" w:color="auto"/>
            <w:bottom w:val="none" w:sz="0" w:space="0" w:color="auto"/>
            <w:right w:val="none" w:sz="0" w:space="0" w:color="auto"/>
          </w:divBdr>
        </w:div>
        <w:div w:id="1460759043">
          <w:marLeft w:val="0"/>
          <w:marRight w:val="0"/>
          <w:marTop w:val="0"/>
          <w:marBottom w:val="0"/>
          <w:divBdr>
            <w:top w:val="none" w:sz="0" w:space="0" w:color="auto"/>
            <w:left w:val="none" w:sz="0" w:space="0" w:color="auto"/>
            <w:bottom w:val="none" w:sz="0" w:space="0" w:color="auto"/>
            <w:right w:val="none" w:sz="0" w:space="0" w:color="auto"/>
          </w:divBdr>
        </w:div>
        <w:div w:id="453714600">
          <w:marLeft w:val="750"/>
          <w:marRight w:val="0"/>
          <w:marTop w:val="0"/>
          <w:marBottom w:val="0"/>
          <w:divBdr>
            <w:top w:val="none" w:sz="0" w:space="0" w:color="auto"/>
            <w:left w:val="none" w:sz="0" w:space="0" w:color="auto"/>
            <w:bottom w:val="none" w:sz="0" w:space="0" w:color="auto"/>
            <w:right w:val="none" w:sz="0" w:space="0" w:color="auto"/>
          </w:divBdr>
        </w:div>
        <w:div w:id="103770929">
          <w:marLeft w:val="0"/>
          <w:marRight w:val="0"/>
          <w:marTop w:val="0"/>
          <w:marBottom w:val="0"/>
          <w:divBdr>
            <w:top w:val="none" w:sz="0" w:space="0" w:color="auto"/>
            <w:left w:val="none" w:sz="0" w:space="0" w:color="auto"/>
            <w:bottom w:val="none" w:sz="0" w:space="0" w:color="auto"/>
            <w:right w:val="none" w:sz="0" w:space="0" w:color="auto"/>
          </w:divBdr>
        </w:div>
        <w:div w:id="1459184445">
          <w:marLeft w:val="0"/>
          <w:marRight w:val="0"/>
          <w:marTop w:val="0"/>
          <w:marBottom w:val="0"/>
          <w:divBdr>
            <w:top w:val="none" w:sz="0" w:space="0" w:color="auto"/>
            <w:left w:val="none" w:sz="0" w:space="0" w:color="auto"/>
            <w:bottom w:val="none" w:sz="0" w:space="0" w:color="auto"/>
            <w:right w:val="none" w:sz="0" w:space="0" w:color="auto"/>
          </w:divBdr>
        </w:div>
        <w:div w:id="1222209474">
          <w:marLeft w:val="0"/>
          <w:marRight w:val="0"/>
          <w:marTop w:val="0"/>
          <w:marBottom w:val="0"/>
          <w:divBdr>
            <w:top w:val="none" w:sz="0" w:space="0" w:color="auto"/>
            <w:left w:val="none" w:sz="0" w:space="0" w:color="auto"/>
            <w:bottom w:val="none" w:sz="0" w:space="0" w:color="auto"/>
            <w:right w:val="none" w:sz="0" w:space="0" w:color="auto"/>
          </w:divBdr>
        </w:div>
        <w:div w:id="311445108">
          <w:marLeft w:val="0"/>
          <w:marRight w:val="0"/>
          <w:marTop w:val="0"/>
          <w:marBottom w:val="0"/>
          <w:divBdr>
            <w:top w:val="none" w:sz="0" w:space="0" w:color="auto"/>
            <w:left w:val="none" w:sz="0" w:space="0" w:color="auto"/>
            <w:bottom w:val="none" w:sz="0" w:space="0" w:color="auto"/>
            <w:right w:val="none" w:sz="0" w:space="0" w:color="auto"/>
          </w:divBdr>
        </w:div>
        <w:div w:id="1945767642">
          <w:marLeft w:val="0"/>
          <w:marRight w:val="0"/>
          <w:marTop w:val="0"/>
          <w:marBottom w:val="0"/>
          <w:divBdr>
            <w:top w:val="none" w:sz="0" w:space="0" w:color="auto"/>
            <w:left w:val="none" w:sz="0" w:space="0" w:color="auto"/>
            <w:bottom w:val="none" w:sz="0" w:space="0" w:color="auto"/>
            <w:right w:val="none" w:sz="0" w:space="0" w:color="auto"/>
          </w:divBdr>
        </w:div>
        <w:div w:id="1577082370">
          <w:marLeft w:val="0"/>
          <w:marRight w:val="0"/>
          <w:marTop w:val="0"/>
          <w:marBottom w:val="0"/>
          <w:divBdr>
            <w:top w:val="none" w:sz="0" w:space="0" w:color="auto"/>
            <w:left w:val="none" w:sz="0" w:space="0" w:color="auto"/>
            <w:bottom w:val="none" w:sz="0" w:space="0" w:color="auto"/>
            <w:right w:val="none" w:sz="0" w:space="0" w:color="auto"/>
          </w:divBdr>
        </w:div>
        <w:div w:id="609627131">
          <w:marLeft w:val="0"/>
          <w:marRight w:val="0"/>
          <w:marTop w:val="0"/>
          <w:marBottom w:val="0"/>
          <w:divBdr>
            <w:top w:val="none" w:sz="0" w:space="0" w:color="auto"/>
            <w:left w:val="none" w:sz="0" w:space="0" w:color="auto"/>
            <w:bottom w:val="none" w:sz="0" w:space="0" w:color="auto"/>
            <w:right w:val="none" w:sz="0" w:space="0" w:color="auto"/>
          </w:divBdr>
        </w:div>
        <w:div w:id="1356810997">
          <w:marLeft w:val="0"/>
          <w:marRight w:val="0"/>
          <w:marTop w:val="0"/>
          <w:marBottom w:val="0"/>
          <w:divBdr>
            <w:top w:val="none" w:sz="0" w:space="0" w:color="auto"/>
            <w:left w:val="none" w:sz="0" w:space="0" w:color="auto"/>
            <w:bottom w:val="none" w:sz="0" w:space="0" w:color="auto"/>
            <w:right w:val="none" w:sz="0" w:space="0" w:color="auto"/>
          </w:divBdr>
        </w:div>
        <w:div w:id="634873761">
          <w:marLeft w:val="0"/>
          <w:marRight w:val="0"/>
          <w:marTop w:val="0"/>
          <w:marBottom w:val="0"/>
          <w:divBdr>
            <w:top w:val="none" w:sz="0" w:space="0" w:color="auto"/>
            <w:left w:val="none" w:sz="0" w:space="0" w:color="auto"/>
            <w:bottom w:val="none" w:sz="0" w:space="0" w:color="auto"/>
            <w:right w:val="none" w:sz="0" w:space="0" w:color="auto"/>
          </w:divBdr>
        </w:div>
        <w:div w:id="912860554">
          <w:marLeft w:val="240"/>
          <w:marRight w:val="0"/>
          <w:marTop w:val="0"/>
          <w:marBottom w:val="0"/>
          <w:divBdr>
            <w:top w:val="none" w:sz="0" w:space="0" w:color="auto"/>
            <w:left w:val="none" w:sz="0" w:space="0" w:color="auto"/>
            <w:bottom w:val="none" w:sz="0" w:space="0" w:color="auto"/>
            <w:right w:val="none" w:sz="0" w:space="0" w:color="auto"/>
          </w:divBdr>
        </w:div>
        <w:div w:id="956134625">
          <w:marLeft w:val="240"/>
          <w:marRight w:val="0"/>
          <w:marTop w:val="0"/>
          <w:marBottom w:val="0"/>
          <w:divBdr>
            <w:top w:val="none" w:sz="0" w:space="0" w:color="auto"/>
            <w:left w:val="none" w:sz="0" w:space="0" w:color="auto"/>
            <w:bottom w:val="none" w:sz="0" w:space="0" w:color="auto"/>
            <w:right w:val="none" w:sz="0" w:space="0" w:color="auto"/>
          </w:divBdr>
        </w:div>
        <w:div w:id="290330147">
          <w:marLeft w:val="240"/>
          <w:marRight w:val="0"/>
          <w:marTop w:val="0"/>
          <w:marBottom w:val="0"/>
          <w:divBdr>
            <w:top w:val="none" w:sz="0" w:space="0" w:color="auto"/>
            <w:left w:val="none" w:sz="0" w:space="0" w:color="auto"/>
            <w:bottom w:val="none" w:sz="0" w:space="0" w:color="auto"/>
            <w:right w:val="none" w:sz="0" w:space="0" w:color="auto"/>
          </w:divBdr>
        </w:div>
        <w:div w:id="1452162280">
          <w:marLeft w:val="240"/>
          <w:marRight w:val="0"/>
          <w:marTop w:val="0"/>
          <w:marBottom w:val="0"/>
          <w:divBdr>
            <w:top w:val="none" w:sz="0" w:space="0" w:color="auto"/>
            <w:left w:val="none" w:sz="0" w:space="0" w:color="auto"/>
            <w:bottom w:val="none" w:sz="0" w:space="0" w:color="auto"/>
            <w:right w:val="none" w:sz="0" w:space="0" w:color="auto"/>
          </w:divBdr>
        </w:div>
        <w:div w:id="903642775">
          <w:marLeft w:val="240"/>
          <w:marRight w:val="0"/>
          <w:marTop w:val="0"/>
          <w:marBottom w:val="0"/>
          <w:divBdr>
            <w:top w:val="none" w:sz="0" w:space="0" w:color="auto"/>
            <w:left w:val="none" w:sz="0" w:space="0" w:color="auto"/>
            <w:bottom w:val="none" w:sz="0" w:space="0" w:color="auto"/>
            <w:right w:val="none" w:sz="0" w:space="0" w:color="auto"/>
          </w:divBdr>
        </w:div>
        <w:div w:id="523054378">
          <w:marLeft w:val="210"/>
          <w:marRight w:val="0"/>
          <w:marTop w:val="0"/>
          <w:marBottom w:val="0"/>
          <w:divBdr>
            <w:top w:val="none" w:sz="0" w:space="0" w:color="auto"/>
            <w:left w:val="none" w:sz="0" w:space="0" w:color="auto"/>
            <w:bottom w:val="none" w:sz="0" w:space="0" w:color="auto"/>
            <w:right w:val="none" w:sz="0" w:space="0" w:color="auto"/>
          </w:divBdr>
        </w:div>
        <w:div w:id="1287740949">
          <w:marLeft w:val="0"/>
          <w:marRight w:val="0"/>
          <w:marTop w:val="0"/>
          <w:marBottom w:val="0"/>
          <w:divBdr>
            <w:top w:val="none" w:sz="0" w:space="0" w:color="auto"/>
            <w:left w:val="none" w:sz="0" w:space="0" w:color="auto"/>
            <w:bottom w:val="none" w:sz="0" w:space="0" w:color="auto"/>
            <w:right w:val="none" w:sz="0" w:space="0" w:color="auto"/>
          </w:divBdr>
        </w:div>
        <w:div w:id="1858540964">
          <w:marLeft w:val="0"/>
          <w:marRight w:val="0"/>
          <w:marTop w:val="0"/>
          <w:marBottom w:val="0"/>
          <w:divBdr>
            <w:top w:val="none" w:sz="0" w:space="0" w:color="auto"/>
            <w:left w:val="none" w:sz="0" w:space="0" w:color="auto"/>
            <w:bottom w:val="none" w:sz="0" w:space="0" w:color="auto"/>
            <w:right w:val="none" w:sz="0" w:space="0" w:color="auto"/>
          </w:divBdr>
        </w:div>
        <w:div w:id="844710479">
          <w:marLeft w:val="0"/>
          <w:marRight w:val="0"/>
          <w:marTop w:val="0"/>
          <w:marBottom w:val="0"/>
          <w:divBdr>
            <w:top w:val="none" w:sz="0" w:space="0" w:color="auto"/>
            <w:left w:val="none" w:sz="0" w:space="0" w:color="auto"/>
            <w:bottom w:val="none" w:sz="0" w:space="0" w:color="auto"/>
            <w:right w:val="none" w:sz="0" w:space="0" w:color="auto"/>
          </w:divBdr>
        </w:div>
        <w:div w:id="2079550604">
          <w:marLeft w:val="0"/>
          <w:marRight w:val="0"/>
          <w:marTop w:val="0"/>
          <w:marBottom w:val="0"/>
          <w:divBdr>
            <w:top w:val="none" w:sz="0" w:space="0" w:color="auto"/>
            <w:left w:val="none" w:sz="0" w:space="0" w:color="auto"/>
            <w:bottom w:val="none" w:sz="0" w:space="0" w:color="auto"/>
            <w:right w:val="none" w:sz="0" w:space="0" w:color="auto"/>
          </w:divBdr>
        </w:div>
        <w:div w:id="1780248772">
          <w:marLeft w:val="0"/>
          <w:marRight w:val="0"/>
          <w:marTop w:val="0"/>
          <w:marBottom w:val="0"/>
          <w:divBdr>
            <w:top w:val="none" w:sz="0" w:space="0" w:color="auto"/>
            <w:left w:val="none" w:sz="0" w:space="0" w:color="auto"/>
            <w:bottom w:val="none" w:sz="0" w:space="0" w:color="auto"/>
            <w:right w:val="none" w:sz="0" w:space="0" w:color="auto"/>
          </w:divBdr>
        </w:div>
        <w:div w:id="1071196670">
          <w:marLeft w:val="0"/>
          <w:marRight w:val="0"/>
          <w:marTop w:val="0"/>
          <w:marBottom w:val="0"/>
          <w:divBdr>
            <w:top w:val="none" w:sz="0" w:space="0" w:color="auto"/>
            <w:left w:val="none" w:sz="0" w:space="0" w:color="auto"/>
            <w:bottom w:val="none" w:sz="0" w:space="0" w:color="auto"/>
            <w:right w:val="none" w:sz="0" w:space="0" w:color="auto"/>
          </w:divBdr>
        </w:div>
        <w:div w:id="65882507">
          <w:marLeft w:val="0"/>
          <w:marRight w:val="0"/>
          <w:marTop w:val="0"/>
          <w:marBottom w:val="0"/>
          <w:divBdr>
            <w:top w:val="none" w:sz="0" w:space="0" w:color="auto"/>
            <w:left w:val="none" w:sz="0" w:space="0" w:color="auto"/>
            <w:bottom w:val="none" w:sz="0" w:space="0" w:color="auto"/>
            <w:right w:val="none" w:sz="0" w:space="0" w:color="auto"/>
          </w:divBdr>
        </w:div>
        <w:div w:id="1745760316">
          <w:marLeft w:val="0"/>
          <w:marRight w:val="0"/>
          <w:marTop w:val="0"/>
          <w:marBottom w:val="0"/>
          <w:divBdr>
            <w:top w:val="none" w:sz="0" w:space="0" w:color="auto"/>
            <w:left w:val="none" w:sz="0" w:space="0" w:color="auto"/>
            <w:bottom w:val="none" w:sz="0" w:space="0" w:color="auto"/>
            <w:right w:val="none" w:sz="0" w:space="0" w:color="auto"/>
          </w:divBdr>
        </w:div>
        <w:div w:id="1894927335">
          <w:marLeft w:val="0"/>
          <w:marRight w:val="0"/>
          <w:marTop w:val="0"/>
          <w:marBottom w:val="0"/>
          <w:divBdr>
            <w:top w:val="none" w:sz="0" w:space="0" w:color="auto"/>
            <w:left w:val="none" w:sz="0" w:space="0" w:color="auto"/>
            <w:bottom w:val="none" w:sz="0" w:space="0" w:color="auto"/>
            <w:right w:val="none" w:sz="0" w:space="0" w:color="auto"/>
          </w:divBdr>
        </w:div>
        <w:div w:id="97917214">
          <w:marLeft w:val="0"/>
          <w:marRight w:val="0"/>
          <w:marTop w:val="0"/>
          <w:marBottom w:val="0"/>
          <w:divBdr>
            <w:top w:val="none" w:sz="0" w:space="0" w:color="auto"/>
            <w:left w:val="none" w:sz="0" w:space="0" w:color="auto"/>
            <w:bottom w:val="none" w:sz="0" w:space="0" w:color="auto"/>
            <w:right w:val="none" w:sz="0" w:space="0" w:color="auto"/>
          </w:divBdr>
        </w:div>
        <w:div w:id="691226485">
          <w:marLeft w:val="0"/>
          <w:marRight w:val="0"/>
          <w:marTop w:val="0"/>
          <w:marBottom w:val="0"/>
          <w:divBdr>
            <w:top w:val="none" w:sz="0" w:space="0" w:color="auto"/>
            <w:left w:val="none" w:sz="0" w:space="0" w:color="auto"/>
            <w:bottom w:val="none" w:sz="0" w:space="0" w:color="auto"/>
            <w:right w:val="none" w:sz="0" w:space="0" w:color="auto"/>
          </w:divBdr>
        </w:div>
        <w:div w:id="1989086218">
          <w:marLeft w:val="0"/>
          <w:marRight w:val="0"/>
          <w:marTop w:val="0"/>
          <w:marBottom w:val="0"/>
          <w:divBdr>
            <w:top w:val="none" w:sz="0" w:space="0" w:color="auto"/>
            <w:left w:val="none" w:sz="0" w:space="0" w:color="auto"/>
            <w:bottom w:val="none" w:sz="0" w:space="0" w:color="auto"/>
            <w:right w:val="none" w:sz="0" w:space="0" w:color="auto"/>
          </w:divBdr>
        </w:div>
        <w:div w:id="1754352925">
          <w:marLeft w:val="0"/>
          <w:marRight w:val="0"/>
          <w:marTop w:val="0"/>
          <w:marBottom w:val="0"/>
          <w:divBdr>
            <w:top w:val="none" w:sz="0" w:space="0" w:color="auto"/>
            <w:left w:val="none" w:sz="0" w:space="0" w:color="auto"/>
            <w:bottom w:val="none" w:sz="0" w:space="0" w:color="auto"/>
            <w:right w:val="none" w:sz="0" w:space="0" w:color="auto"/>
          </w:divBdr>
        </w:div>
        <w:div w:id="1968394515">
          <w:marLeft w:val="0"/>
          <w:marRight w:val="0"/>
          <w:marTop w:val="0"/>
          <w:marBottom w:val="0"/>
          <w:divBdr>
            <w:top w:val="none" w:sz="0" w:space="0" w:color="auto"/>
            <w:left w:val="none" w:sz="0" w:space="0" w:color="auto"/>
            <w:bottom w:val="none" w:sz="0" w:space="0" w:color="auto"/>
            <w:right w:val="none" w:sz="0" w:space="0" w:color="auto"/>
          </w:divBdr>
        </w:div>
        <w:div w:id="1763454848">
          <w:marLeft w:val="0"/>
          <w:marRight w:val="0"/>
          <w:marTop w:val="0"/>
          <w:marBottom w:val="0"/>
          <w:divBdr>
            <w:top w:val="none" w:sz="0" w:space="0" w:color="auto"/>
            <w:left w:val="none" w:sz="0" w:space="0" w:color="auto"/>
            <w:bottom w:val="none" w:sz="0" w:space="0" w:color="auto"/>
            <w:right w:val="none" w:sz="0" w:space="0" w:color="auto"/>
          </w:divBdr>
        </w:div>
        <w:div w:id="1216622457">
          <w:marLeft w:val="0"/>
          <w:marRight w:val="0"/>
          <w:marTop w:val="0"/>
          <w:marBottom w:val="0"/>
          <w:divBdr>
            <w:top w:val="none" w:sz="0" w:space="0" w:color="auto"/>
            <w:left w:val="none" w:sz="0" w:space="0" w:color="auto"/>
            <w:bottom w:val="none" w:sz="0" w:space="0" w:color="auto"/>
            <w:right w:val="none" w:sz="0" w:space="0" w:color="auto"/>
          </w:divBdr>
        </w:div>
        <w:div w:id="1247107730">
          <w:marLeft w:val="0"/>
          <w:marRight w:val="0"/>
          <w:marTop w:val="0"/>
          <w:marBottom w:val="0"/>
          <w:divBdr>
            <w:top w:val="none" w:sz="0" w:space="0" w:color="auto"/>
            <w:left w:val="none" w:sz="0" w:space="0" w:color="auto"/>
            <w:bottom w:val="none" w:sz="0" w:space="0" w:color="auto"/>
            <w:right w:val="none" w:sz="0" w:space="0" w:color="auto"/>
          </w:divBdr>
        </w:div>
        <w:div w:id="783231256">
          <w:marLeft w:val="0"/>
          <w:marRight w:val="0"/>
          <w:marTop w:val="0"/>
          <w:marBottom w:val="0"/>
          <w:divBdr>
            <w:top w:val="none" w:sz="0" w:space="0" w:color="auto"/>
            <w:left w:val="none" w:sz="0" w:space="0" w:color="auto"/>
            <w:bottom w:val="none" w:sz="0" w:space="0" w:color="auto"/>
            <w:right w:val="none" w:sz="0" w:space="0" w:color="auto"/>
          </w:divBdr>
        </w:div>
        <w:div w:id="184371034">
          <w:marLeft w:val="0"/>
          <w:marRight w:val="0"/>
          <w:marTop w:val="0"/>
          <w:marBottom w:val="0"/>
          <w:divBdr>
            <w:top w:val="none" w:sz="0" w:space="0" w:color="auto"/>
            <w:left w:val="none" w:sz="0" w:space="0" w:color="auto"/>
            <w:bottom w:val="none" w:sz="0" w:space="0" w:color="auto"/>
            <w:right w:val="none" w:sz="0" w:space="0" w:color="auto"/>
          </w:divBdr>
        </w:div>
        <w:div w:id="1635477252">
          <w:marLeft w:val="0"/>
          <w:marRight w:val="0"/>
          <w:marTop w:val="0"/>
          <w:marBottom w:val="0"/>
          <w:divBdr>
            <w:top w:val="none" w:sz="0" w:space="0" w:color="auto"/>
            <w:left w:val="none" w:sz="0" w:space="0" w:color="auto"/>
            <w:bottom w:val="none" w:sz="0" w:space="0" w:color="auto"/>
            <w:right w:val="none" w:sz="0" w:space="0" w:color="auto"/>
          </w:divBdr>
        </w:div>
        <w:div w:id="935865409">
          <w:marLeft w:val="0"/>
          <w:marRight w:val="0"/>
          <w:marTop w:val="0"/>
          <w:marBottom w:val="0"/>
          <w:divBdr>
            <w:top w:val="none" w:sz="0" w:space="0" w:color="auto"/>
            <w:left w:val="none" w:sz="0" w:space="0" w:color="auto"/>
            <w:bottom w:val="none" w:sz="0" w:space="0" w:color="auto"/>
            <w:right w:val="none" w:sz="0" w:space="0" w:color="auto"/>
          </w:divBdr>
        </w:div>
        <w:div w:id="1563639616">
          <w:marLeft w:val="0"/>
          <w:marRight w:val="0"/>
          <w:marTop w:val="0"/>
          <w:marBottom w:val="0"/>
          <w:divBdr>
            <w:top w:val="none" w:sz="0" w:space="0" w:color="auto"/>
            <w:left w:val="none" w:sz="0" w:space="0" w:color="auto"/>
            <w:bottom w:val="none" w:sz="0" w:space="0" w:color="auto"/>
            <w:right w:val="none" w:sz="0" w:space="0" w:color="auto"/>
          </w:divBdr>
        </w:div>
        <w:div w:id="102116779">
          <w:marLeft w:val="0"/>
          <w:marRight w:val="0"/>
          <w:marTop w:val="0"/>
          <w:marBottom w:val="0"/>
          <w:divBdr>
            <w:top w:val="none" w:sz="0" w:space="0" w:color="auto"/>
            <w:left w:val="none" w:sz="0" w:space="0" w:color="auto"/>
            <w:bottom w:val="none" w:sz="0" w:space="0" w:color="auto"/>
            <w:right w:val="none" w:sz="0" w:space="0" w:color="auto"/>
          </w:divBdr>
        </w:div>
        <w:div w:id="181864370">
          <w:marLeft w:val="0"/>
          <w:marRight w:val="0"/>
          <w:marTop w:val="0"/>
          <w:marBottom w:val="0"/>
          <w:divBdr>
            <w:top w:val="none" w:sz="0" w:space="0" w:color="auto"/>
            <w:left w:val="none" w:sz="0" w:space="0" w:color="auto"/>
            <w:bottom w:val="none" w:sz="0" w:space="0" w:color="auto"/>
            <w:right w:val="none" w:sz="0" w:space="0" w:color="auto"/>
          </w:divBdr>
        </w:div>
        <w:div w:id="1021932551">
          <w:marLeft w:val="0"/>
          <w:marRight w:val="0"/>
          <w:marTop w:val="0"/>
          <w:marBottom w:val="0"/>
          <w:divBdr>
            <w:top w:val="none" w:sz="0" w:space="0" w:color="auto"/>
            <w:left w:val="none" w:sz="0" w:space="0" w:color="auto"/>
            <w:bottom w:val="none" w:sz="0" w:space="0" w:color="auto"/>
            <w:right w:val="none" w:sz="0" w:space="0" w:color="auto"/>
          </w:divBdr>
        </w:div>
        <w:div w:id="1637642568">
          <w:marLeft w:val="0"/>
          <w:marRight w:val="0"/>
          <w:marTop w:val="0"/>
          <w:marBottom w:val="0"/>
          <w:divBdr>
            <w:top w:val="none" w:sz="0" w:space="0" w:color="auto"/>
            <w:left w:val="none" w:sz="0" w:space="0" w:color="auto"/>
            <w:bottom w:val="none" w:sz="0" w:space="0" w:color="auto"/>
            <w:right w:val="none" w:sz="0" w:space="0" w:color="auto"/>
          </w:divBdr>
        </w:div>
        <w:div w:id="1986154133">
          <w:marLeft w:val="0"/>
          <w:marRight w:val="0"/>
          <w:marTop w:val="0"/>
          <w:marBottom w:val="0"/>
          <w:divBdr>
            <w:top w:val="none" w:sz="0" w:space="0" w:color="auto"/>
            <w:left w:val="none" w:sz="0" w:space="0" w:color="auto"/>
            <w:bottom w:val="none" w:sz="0" w:space="0" w:color="auto"/>
            <w:right w:val="none" w:sz="0" w:space="0" w:color="auto"/>
          </w:divBdr>
        </w:div>
        <w:div w:id="962688326">
          <w:marLeft w:val="0"/>
          <w:marRight w:val="0"/>
          <w:marTop w:val="0"/>
          <w:marBottom w:val="0"/>
          <w:divBdr>
            <w:top w:val="none" w:sz="0" w:space="0" w:color="auto"/>
            <w:left w:val="none" w:sz="0" w:space="0" w:color="auto"/>
            <w:bottom w:val="none" w:sz="0" w:space="0" w:color="auto"/>
            <w:right w:val="none" w:sz="0" w:space="0" w:color="auto"/>
          </w:divBdr>
        </w:div>
      </w:divsChild>
    </w:div>
    <w:div w:id="920916127">
      <w:bodyDiv w:val="1"/>
      <w:marLeft w:val="0"/>
      <w:marRight w:val="0"/>
      <w:marTop w:val="0"/>
      <w:marBottom w:val="0"/>
      <w:divBdr>
        <w:top w:val="none" w:sz="0" w:space="0" w:color="auto"/>
        <w:left w:val="none" w:sz="0" w:space="0" w:color="auto"/>
        <w:bottom w:val="none" w:sz="0" w:space="0" w:color="auto"/>
        <w:right w:val="none" w:sz="0" w:space="0" w:color="auto"/>
      </w:divBdr>
      <w:divsChild>
        <w:div w:id="1659075770">
          <w:marLeft w:val="0"/>
          <w:marRight w:val="0"/>
          <w:marTop w:val="0"/>
          <w:marBottom w:val="0"/>
          <w:divBdr>
            <w:top w:val="none" w:sz="0" w:space="0" w:color="auto"/>
            <w:left w:val="none" w:sz="0" w:space="0" w:color="auto"/>
            <w:bottom w:val="none" w:sz="0" w:space="0" w:color="auto"/>
            <w:right w:val="none" w:sz="0" w:space="0" w:color="auto"/>
          </w:divBdr>
        </w:div>
        <w:div w:id="401147511">
          <w:marLeft w:val="0"/>
          <w:marRight w:val="0"/>
          <w:marTop w:val="0"/>
          <w:marBottom w:val="0"/>
          <w:divBdr>
            <w:top w:val="none" w:sz="0" w:space="0" w:color="auto"/>
            <w:left w:val="none" w:sz="0" w:space="0" w:color="auto"/>
            <w:bottom w:val="none" w:sz="0" w:space="0" w:color="auto"/>
            <w:right w:val="none" w:sz="0" w:space="0" w:color="auto"/>
          </w:divBdr>
        </w:div>
        <w:div w:id="127474851">
          <w:marLeft w:val="0"/>
          <w:marRight w:val="0"/>
          <w:marTop w:val="0"/>
          <w:marBottom w:val="0"/>
          <w:divBdr>
            <w:top w:val="none" w:sz="0" w:space="0" w:color="auto"/>
            <w:left w:val="none" w:sz="0" w:space="0" w:color="auto"/>
            <w:bottom w:val="none" w:sz="0" w:space="0" w:color="auto"/>
            <w:right w:val="none" w:sz="0" w:space="0" w:color="auto"/>
          </w:divBdr>
        </w:div>
        <w:div w:id="836656800">
          <w:marLeft w:val="0"/>
          <w:marRight w:val="0"/>
          <w:marTop w:val="0"/>
          <w:marBottom w:val="0"/>
          <w:divBdr>
            <w:top w:val="none" w:sz="0" w:space="0" w:color="auto"/>
            <w:left w:val="none" w:sz="0" w:space="0" w:color="auto"/>
            <w:bottom w:val="none" w:sz="0" w:space="0" w:color="auto"/>
            <w:right w:val="none" w:sz="0" w:space="0" w:color="auto"/>
          </w:divBdr>
        </w:div>
        <w:div w:id="833687221">
          <w:marLeft w:val="0"/>
          <w:marRight w:val="0"/>
          <w:marTop w:val="0"/>
          <w:marBottom w:val="0"/>
          <w:divBdr>
            <w:top w:val="none" w:sz="0" w:space="0" w:color="auto"/>
            <w:left w:val="none" w:sz="0" w:space="0" w:color="auto"/>
            <w:bottom w:val="none" w:sz="0" w:space="0" w:color="auto"/>
            <w:right w:val="none" w:sz="0" w:space="0" w:color="auto"/>
          </w:divBdr>
        </w:div>
        <w:div w:id="872231409">
          <w:marLeft w:val="0"/>
          <w:marRight w:val="0"/>
          <w:marTop w:val="0"/>
          <w:marBottom w:val="0"/>
          <w:divBdr>
            <w:top w:val="none" w:sz="0" w:space="0" w:color="auto"/>
            <w:left w:val="none" w:sz="0" w:space="0" w:color="auto"/>
            <w:bottom w:val="none" w:sz="0" w:space="0" w:color="auto"/>
            <w:right w:val="none" w:sz="0" w:space="0" w:color="auto"/>
          </w:divBdr>
        </w:div>
        <w:div w:id="2046099945">
          <w:marLeft w:val="0"/>
          <w:marRight w:val="0"/>
          <w:marTop w:val="0"/>
          <w:marBottom w:val="0"/>
          <w:divBdr>
            <w:top w:val="none" w:sz="0" w:space="0" w:color="auto"/>
            <w:left w:val="none" w:sz="0" w:space="0" w:color="auto"/>
            <w:bottom w:val="none" w:sz="0" w:space="0" w:color="auto"/>
            <w:right w:val="none" w:sz="0" w:space="0" w:color="auto"/>
          </w:divBdr>
        </w:div>
        <w:div w:id="1032876976">
          <w:marLeft w:val="0"/>
          <w:marRight w:val="0"/>
          <w:marTop w:val="0"/>
          <w:marBottom w:val="0"/>
          <w:divBdr>
            <w:top w:val="none" w:sz="0" w:space="0" w:color="auto"/>
            <w:left w:val="none" w:sz="0" w:space="0" w:color="auto"/>
            <w:bottom w:val="none" w:sz="0" w:space="0" w:color="auto"/>
            <w:right w:val="none" w:sz="0" w:space="0" w:color="auto"/>
          </w:divBdr>
        </w:div>
        <w:div w:id="321811837">
          <w:marLeft w:val="0"/>
          <w:marRight w:val="0"/>
          <w:marTop w:val="0"/>
          <w:marBottom w:val="0"/>
          <w:divBdr>
            <w:top w:val="none" w:sz="0" w:space="0" w:color="auto"/>
            <w:left w:val="none" w:sz="0" w:space="0" w:color="auto"/>
            <w:bottom w:val="none" w:sz="0" w:space="0" w:color="auto"/>
            <w:right w:val="none" w:sz="0" w:space="0" w:color="auto"/>
          </w:divBdr>
          <w:divsChild>
            <w:div w:id="1232544141">
              <w:marLeft w:val="0"/>
              <w:marRight w:val="0"/>
              <w:marTop w:val="0"/>
              <w:marBottom w:val="0"/>
              <w:divBdr>
                <w:top w:val="none" w:sz="0" w:space="0" w:color="auto"/>
                <w:left w:val="none" w:sz="0" w:space="0" w:color="auto"/>
                <w:bottom w:val="none" w:sz="0" w:space="0" w:color="auto"/>
                <w:right w:val="none" w:sz="0" w:space="0" w:color="auto"/>
              </w:divBdr>
            </w:div>
            <w:div w:id="922955743">
              <w:marLeft w:val="0"/>
              <w:marRight w:val="0"/>
              <w:marTop w:val="0"/>
              <w:marBottom w:val="0"/>
              <w:divBdr>
                <w:top w:val="none" w:sz="0" w:space="0" w:color="auto"/>
                <w:left w:val="none" w:sz="0" w:space="0" w:color="auto"/>
                <w:bottom w:val="none" w:sz="0" w:space="0" w:color="auto"/>
                <w:right w:val="none" w:sz="0" w:space="0" w:color="auto"/>
              </w:divBdr>
            </w:div>
          </w:divsChild>
        </w:div>
        <w:div w:id="1901205035">
          <w:marLeft w:val="0"/>
          <w:marRight w:val="0"/>
          <w:marTop w:val="0"/>
          <w:marBottom w:val="0"/>
          <w:divBdr>
            <w:top w:val="none" w:sz="0" w:space="0" w:color="auto"/>
            <w:left w:val="none" w:sz="0" w:space="0" w:color="auto"/>
            <w:bottom w:val="none" w:sz="0" w:space="0" w:color="auto"/>
            <w:right w:val="none" w:sz="0" w:space="0" w:color="auto"/>
          </w:divBdr>
        </w:div>
        <w:div w:id="188689103">
          <w:marLeft w:val="0"/>
          <w:marRight w:val="0"/>
          <w:marTop w:val="0"/>
          <w:marBottom w:val="0"/>
          <w:divBdr>
            <w:top w:val="none" w:sz="0" w:space="0" w:color="auto"/>
            <w:left w:val="none" w:sz="0" w:space="0" w:color="auto"/>
            <w:bottom w:val="none" w:sz="0" w:space="0" w:color="auto"/>
            <w:right w:val="none" w:sz="0" w:space="0" w:color="auto"/>
          </w:divBdr>
        </w:div>
        <w:div w:id="1621034267">
          <w:marLeft w:val="0"/>
          <w:marRight w:val="0"/>
          <w:marTop w:val="0"/>
          <w:marBottom w:val="0"/>
          <w:divBdr>
            <w:top w:val="none" w:sz="0" w:space="0" w:color="auto"/>
            <w:left w:val="none" w:sz="0" w:space="0" w:color="auto"/>
            <w:bottom w:val="none" w:sz="0" w:space="0" w:color="auto"/>
            <w:right w:val="none" w:sz="0" w:space="0" w:color="auto"/>
          </w:divBdr>
        </w:div>
        <w:div w:id="1470440178">
          <w:marLeft w:val="0"/>
          <w:marRight w:val="0"/>
          <w:marTop w:val="0"/>
          <w:marBottom w:val="0"/>
          <w:divBdr>
            <w:top w:val="none" w:sz="0" w:space="0" w:color="auto"/>
            <w:left w:val="none" w:sz="0" w:space="0" w:color="auto"/>
            <w:bottom w:val="none" w:sz="0" w:space="0" w:color="auto"/>
            <w:right w:val="none" w:sz="0" w:space="0" w:color="auto"/>
          </w:divBdr>
        </w:div>
        <w:div w:id="700712730">
          <w:marLeft w:val="0"/>
          <w:marRight w:val="0"/>
          <w:marTop w:val="0"/>
          <w:marBottom w:val="0"/>
          <w:divBdr>
            <w:top w:val="none" w:sz="0" w:space="0" w:color="auto"/>
            <w:left w:val="none" w:sz="0" w:space="0" w:color="auto"/>
            <w:bottom w:val="none" w:sz="0" w:space="0" w:color="auto"/>
            <w:right w:val="none" w:sz="0" w:space="0" w:color="auto"/>
          </w:divBdr>
        </w:div>
        <w:div w:id="1965691406">
          <w:marLeft w:val="0"/>
          <w:marRight w:val="0"/>
          <w:marTop w:val="0"/>
          <w:marBottom w:val="0"/>
          <w:divBdr>
            <w:top w:val="none" w:sz="0" w:space="0" w:color="auto"/>
            <w:left w:val="none" w:sz="0" w:space="0" w:color="auto"/>
            <w:bottom w:val="none" w:sz="0" w:space="0" w:color="auto"/>
            <w:right w:val="none" w:sz="0" w:space="0" w:color="auto"/>
          </w:divBdr>
        </w:div>
        <w:div w:id="852570393">
          <w:marLeft w:val="0"/>
          <w:marRight w:val="0"/>
          <w:marTop w:val="0"/>
          <w:marBottom w:val="0"/>
          <w:divBdr>
            <w:top w:val="none" w:sz="0" w:space="0" w:color="auto"/>
            <w:left w:val="none" w:sz="0" w:space="0" w:color="auto"/>
            <w:bottom w:val="none" w:sz="0" w:space="0" w:color="auto"/>
            <w:right w:val="none" w:sz="0" w:space="0" w:color="auto"/>
          </w:divBdr>
        </w:div>
        <w:div w:id="895970471">
          <w:marLeft w:val="0"/>
          <w:marRight w:val="0"/>
          <w:marTop w:val="0"/>
          <w:marBottom w:val="0"/>
          <w:divBdr>
            <w:top w:val="none" w:sz="0" w:space="0" w:color="auto"/>
            <w:left w:val="none" w:sz="0" w:space="0" w:color="auto"/>
            <w:bottom w:val="none" w:sz="0" w:space="0" w:color="auto"/>
            <w:right w:val="none" w:sz="0" w:space="0" w:color="auto"/>
          </w:divBdr>
        </w:div>
        <w:div w:id="2092922581">
          <w:marLeft w:val="0"/>
          <w:marRight w:val="0"/>
          <w:marTop w:val="0"/>
          <w:marBottom w:val="0"/>
          <w:divBdr>
            <w:top w:val="none" w:sz="0" w:space="0" w:color="auto"/>
            <w:left w:val="none" w:sz="0" w:space="0" w:color="auto"/>
            <w:bottom w:val="none" w:sz="0" w:space="0" w:color="auto"/>
            <w:right w:val="none" w:sz="0" w:space="0" w:color="auto"/>
          </w:divBdr>
        </w:div>
        <w:div w:id="1913350690">
          <w:marLeft w:val="0"/>
          <w:marRight w:val="0"/>
          <w:marTop w:val="0"/>
          <w:marBottom w:val="0"/>
          <w:divBdr>
            <w:top w:val="none" w:sz="0" w:space="0" w:color="auto"/>
            <w:left w:val="none" w:sz="0" w:space="0" w:color="auto"/>
            <w:bottom w:val="none" w:sz="0" w:space="0" w:color="auto"/>
            <w:right w:val="none" w:sz="0" w:space="0" w:color="auto"/>
          </w:divBdr>
        </w:div>
        <w:div w:id="1012561410">
          <w:marLeft w:val="0"/>
          <w:marRight w:val="0"/>
          <w:marTop w:val="0"/>
          <w:marBottom w:val="0"/>
          <w:divBdr>
            <w:top w:val="none" w:sz="0" w:space="0" w:color="auto"/>
            <w:left w:val="none" w:sz="0" w:space="0" w:color="auto"/>
            <w:bottom w:val="none" w:sz="0" w:space="0" w:color="auto"/>
            <w:right w:val="none" w:sz="0" w:space="0" w:color="auto"/>
          </w:divBdr>
        </w:div>
        <w:div w:id="1650403368">
          <w:marLeft w:val="0"/>
          <w:marRight w:val="0"/>
          <w:marTop w:val="0"/>
          <w:marBottom w:val="0"/>
          <w:divBdr>
            <w:top w:val="none" w:sz="0" w:space="0" w:color="auto"/>
            <w:left w:val="none" w:sz="0" w:space="0" w:color="auto"/>
            <w:bottom w:val="none" w:sz="0" w:space="0" w:color="auto"/>
            <w:right w:val="none" w:sz="0" w:space="0" w:color="auto"/>
          </w:divBdr>
        </w:div>
        <w:div w:id="641423656">
          <w:marLeft w:val="0"/>
          <w:marRight w:val="0"/>
          <w:marTop w:val="0"/>
          <w:marBottom w:val="0"/>
          <w:divBdr>
            <w:top w:val="none" w:sz="0" w:space="0" w:color="auto"/>
            <w:left w:val="none" w:sz="0" w:space="0" w:color="auto"/>
            <w:bottom w:val="none" w:sz="0" w:space="0" w:color="auto"/>
            <w:right w:val="none" w:sz="0" w:space="0" w:color="auto"/>
          </w:divBdr>
        </w:div>
        <w:div w:id="1818768079">
          <w:marLeft w:val="0"/>
          <w:marRight w:val="0"/>
          <w:marTop w:val="0"/>
          <w:marBottom w:val="0"/>
          <w:divBdr>
            <w:top w:val="none" w:sz="0" w:space="0" w:color="auto"/>
            <w:left w:val="none" w:sz="0" w:space="0" w:color="auto"/>
            <w:bottom w:val="none" w:sz="0" w:space="0" w:color="auto"/>
            <w:right w:val="none" w:sz="0" w:space="0" w:color="auto"/>
          </w:divBdr>
        </w:div>
        <w:div w:id="1225683008">
          <w:marLeft w:val="0"/>
          <w:marRight w:val="0"/>
          <w:marTop w:val="0"/>
          <w:marBottom w:val="0"/>
          <w:divBdr>
            <w:top w:val="none" w:sz="0" w:space="0" w:color="auto"/>
            <w:left w:val="none" w:sz="0" w:space="0" w:color="auto"/>
            <w:bottom w:val="none" w:sz="0" w:space="0" w:color="auto"/>
            <w:right w:val="none" w:sz="0" w:space="0" w:color="auto"/>
          </w:divBdr>
        </w:div>
        <w:div w:id="1673558166">
          <w:marLeft w:val="0"/>
          <w:marRight w:val="0"/>
          <w:marTop w:val="0"/>
          <w:marBottom w:val="0"/>
          <w:divBdr>
            <w:top w:val="none" w:sz="0" w:space="0" w:color="auto"/>
            <w:left w:val="none" w:sz="0" w:space="0" w:color="auto"/>
            <w:bottom w:val="none" w:sz="0" w:space="0" w:color="auto"/>
            <w:right w:val="none" w:sz="0" w:space="0" w:color="auto"/>
          </w:divBdr>
        </w:div>
        <w:div w:id="953171543">
          <w:marLeft w:val="0"/>
          <w:marRight w:val="0"/>
          <w:marTop w:val="0"/>
          <w:marBottom w:val="0"/>
          <w:divBdr>
            <w:top w:val="none" w:sz="0" w:space="0" w:color="auto"/>
            <w:left w:val="none" w:sz="0" w:space="0" w:color="auto"/>
            <w:bottom w:val="none" w:sz="0" w:space="0" w:color="auto"/>
            <w:right w:val="none" w:sz="0" w:space="0" w:color="auto"/>
          </w:divBdr>
        </w:div>
        <w:div w:id="918057892">
          <w:marLeft w:val="0"/>
          <w:marRight w:val="0"/>
          <w:marTop w:val="0"/>
          <w:marBottom w:val="0"/>
          <w:divBdr>
            <w:top w:val="none" w:sz="0" w:space="0" w:color="auto"/>
            <w:left w:val="none" w:sz="0" w:space="0" w:color="auto"/>
            <w:bottom w:val="none" w:sz="0" w:space="0" w:color="auto"/>
            <w:right w:val="none" w:sz="0" w:space="0" w:color="auto"/>
          </w:divBdr>
        </w:div>
        <w:div w:id="2022394338">
          <w:marLeft w:val="0"/>
          <w:marRight w:val="0"/>
          <w:marTop w:val="0"/>
          <w:marBottom w:val="0"/>
          <w:divBdr>
            <w:top w:val="none" w:sz="0" w:space="0" w:color="auto"/>
            <w:left w:val="none" w:sz="0" w:space="0" w:color="auto"/>
            <w:bottom w:val="none" w:sz="0" w:space="0" w:color="auto"/>
            <w:right w:val="none" w:sz="0" w:space="0" w:color="auto"/>
          </w:divBdr>
        </w:div>
        <w:div w:id="2059015698">
          <w:marLeft w:val="0"/>
          <w:marRight w:val="0"/>
          <w:marTop w:val="0"/>
          <w:marBottom w:val="0"/>
          <w:divBdr>
            <w:top w:val="none" w:sz="0" w:space="0" w:color="auto"/>
            <w:left w:val="none" w:sz="0" w:space="0" w:color="auto"/>
            <w:bottom w:val="none" w:sz="0" w:space="0" w:color="auto"/>
            <w:right w:val="none" w:sz="0" w:space="0" w:color="auto"/>
          </w:divBdr>
        </w:div>
        <w:div w:id="950431291">
          <w:marLeft w:val="0"/>
          <w:marRight w:val="0"/>
          <w:marTop w:val="0"/>
          <w:marBottom w:val="0"/>
          <w:divBdr>
            <w:top w:val="none" w:sz="0" w:space="0" w:color="auto"/>
            <w:left w:val="none" w:sz="0" w:space="0" w:color="auto"/>
            <w:bottom w:val="none" w:sz="0" w:space="0" w:color="auto"/>
            <w:right w:val="none" w:sz="0" w:space="0" w:color="auto"/>
          </w:divBdr>
        </w:div>
        <w:div w:id="91358415">
          <w:marLeft w:val="0"/>
          <w:marRight w:val="0"/>
          <w:marTop w:val="0"/>
          <w:marBottom w:val="0"/>
          <w:divBdr>
            <w:top w:val="none" w:sz="0" w:space="0" w:color="auto"/>
            <w:left w:val="none" w:sz="0" w:space="0" w:color="auto"/>
            <w:bottom w:val="none" w:sz="0" w:space="0" w:color="auto"/>
            <w:right w:val="none" w:sz="0" w:space="0" w:color="auto"/>
          </w:divBdr>
        </w:div>
        <w:div w:id="136000404">
          <w:marLeft w:val="0"/>
          <w:marRight w:val="0"/>
          <w:marTop w:val="0"/>
          <w:marBottom w:val="0"/>
          <w:divBdr>
            <w:top w:val="none" w:sz="0" w:space="0" w:color="auto"/>
            <w:left w:val="none" w:sz="0" w:space="0" w:color="auto"/>
            <w:bottom w:val="none" w:sz="0" w:space="0" w:color="auto"/>
            <w:right w:val="none" w:sz="0" w:space="0" w:color="auto"/>
          </w:divBdr>
        </w:div>
        <w:div w:id="1310286671">
          <w:marLeft w:val="0"/>
          <w:marRight w:val="0"/>
          <w:marTop w:val="0"/>
          <w:marBottom w:val="0"/>
          <w:divBdr>
            <w:top w:val="none" w:sz="0" w:space="0" w:color="auto"/>
            <w:left w:val="none" w:sz="0" w:space="0" w:color="auto"/>
            <w:bottom w:val="none" w:sz="0" w:space="0" w:color="auto"/>
            <w:right w:val="none" w:sz="0" w:space="0" w:color="auto"/>
          </w:divBdr>
        </w:div>
        <w:div w:id="1997609473">
          <w:marLeft w:val="0"/>
          <w:marRight w:val="0"/>
          <w:marTop w:val="0"/>
          <w:marBottom w:val="0"/>
          <w:divBdr>
            <w:top w:val="none" w:sz="0" w:space="0" w:color="auto"/>
            <w:left w:val="none" w:sz="0" w:space="0" w:color="auto"/>
            <w:bottom w:val="none" w:sz="0" w:space="0" w:color="auto"/>
            <w:right w:val="none" w:sz="0" w:space="0" w:color="auto"/>
          </w:divBdr>
        </w:div>
        <w:div w:id="673074549">
          <w:marLeft w:val="0"/>
          <w:marRight w:val="0"/>
          <w:marTop w:val="0"/>
          <w:marBottom w:val="0"/>
          <w:divBdr>
            <w:top w:val="none" w:sz="0" w:space="0" w:color="auto"/>
            <w:left w:val="none" w:sz="0" w:space="0" w:color="auto"/>
            <w:bottom w:val="none" w:sz="0" w:space="0" w:color="auto"/>
            <w:right w:val="none" w:sz="0" w:space="0" w:color="auto"/>
          </w:divBdr>
        </w:div>
        <w:div w:id="629554054">
          <w:marLeft w:val="0"/>
          <w:marRight w:val="0"/>
          <w:marTop w:val="0"/>
          <w:marBottom w:val="0"/>
          <w:divBdr>
            <w:top w:val="none" w:sz="0" w:space="0" w:color="auto"/>
            <w:left w:val="none" w:sz="0" w:space="0" w:color="auto"/>
            <w:bottom w:val="none" w:sz="0" w:space="0" w:color="auto"/>
            <w:right w:val="none" w:sz="0" w:space="0" w:color="auto"/>
          </w:divBdr>
        </w:div>
        <w:div w:id="690689235">
          <w:marLeft w:val="0"/>
          <w:marRight w:val="0"/>
          <w:marTop w:val="0"/>
          <w:marBottom w:val="0"/>
          <w:divBdr>
            <w:top w:val="none" w:sz="0" w:space="0" w:color="auto"/>
            <w:left w:val="none" w:sz="0" w:space="0" w:color="auto"/>
            <w:bottom w:val="none" w:sz="0" w:space="0" w:color="auto"/>
            <w:right w:val="none" w:sz="0" w:space="0" w:color="auto"/>
          </w:divBdr>
        </w:div>
        <w:div w:id="1897736633">
          <w:marLeft w:val="0"/>
          <w:marRight w:val="0"/>
          <w:marTop w:val="0"/>
          <w:marBottom w:val="0"/>
          <w:divBdr>
            <w:top w:val="none" w:sz="0" w:space="0" w:color="auto"/>
            <w:left w:val="none" w:sz="0" w:space="0" w:color="auto"/>
            <w:bottom w:val="none" w:sz="0" w:space="0" w:color="auto"/>
            <w:right w:val="none" w:sz="0" w:space="0" w:color="auto"/>
          </w:divBdr>
        </w:div>
        <w:div w:id="893008802">
          <w:marLeft w:val="0"/>
          <w:marRight w:val="0"/>
          <w:marTop w:val="0"/>
          <w:marBottom w:val="0"/>
          <w:divBdr>
            <w:top w:val="none" w:sz="0" w:space="0" w:color="auto"/>
            <w:left w:val="none" w:sz="0" w:space="0" w:color="auto"/>
            <w:bottom w:val="none" w:sz="0" w:space="0" w:color="auto"/>
            <w:right w:val="none" w:sz="0" w:space="0" w:color="auto"/>
          </w:divBdr>
        </w:div>
        <w:div w:id="1194732935">
          <w:marLeft w:val="0"/>
          <w:marRight w:val="0"/>
          <w:marTop w:val="0"/>
          <w:marBottom w:val="0"/>
          <w:divBdr>
            <w:top w:val="none" w:sz="0" w:space="0" w:color="auto"/>
            <w:left w:val="none" w:sz="0" w:space="0" w:color="auto"/>
            <w:bottom w:val="none" w:sz="0" w:space="0" w:color="auto"/>
            <w:right w:val="none" w:sz="0" w:space="0" w:color="auto"/>
          </w:divBdr>
        </w:div>
        <w:div w:id="406541700">
          <w:marLeft w:val="0"/>
          <w:marRight w:val="0"/>
          <w:marTop w:val="0"/>
          <w:marBottom w:val="0"/>
          <w:divBdr>
            <w:top w:val="none" w:sz="0" w:space="0" w:color="auto"/>
            <w:left w:val="none" w:sz="0" w:space="0" w:color="auto"/>
            <w:bottom w:val="none" w:sz="0" w:space="0" w:color="auto"/>
            <w:right w:val="none" w:sz="0" w:space="0" w:color="auto"/>
          </w:divBdr>
        </w:div>
        <w:div w:id="1415936211">
          <w:marLeft w:val="0"/>
          <w:marRight w:val="0"/>
          <w:marTop w:val="0"/>
          <w:marBottom w:val="0"/>
          <w:divBdr>
            <w:top w:val="none" w:sz="0" w:space="0" w:color="auto"/>
            <w:left w:val="none" w:sz="0" w:space="0" w:color="auto"/>
            <w:bottom w:val="none" w:sz="0" w:space="0" w:color="auto"/>
            <w:right w:val="none" w:sz="0" w:space="0" w:color="auto"/>
          </w:divBdr>
        </w:div>
        <w:div w:id="1440445835">
          <w:marLeft w:val="0"/>
          <w:marRight w:val="0"/>
          <w:marTop w:val="0"/>
          <w:marBottom w:val="0"/>
          <w:divBdr>
            <w:top w:val="none" w:sz="0" w:space="0" w:color="auto"/>
            <w:left w:val="none" w:sz="0" w:space="0" w:color="auto"/>
            <w:bottom w:val="none" w:sz="0" w:space="0" w:color="auto"/>
            <w:right w:val="none" w:sz="0" w:space="0" w:color="auto"/>
          </w:divBdr>
        </w:div>
        <w:div w:id="1941908570">
          <w:marLeft w:val="0"/>
          <w:marRight w:val="0"/>
          <w:marTop w:val="0"/>
          <w:marBottom w:val="0"/>
          <w:divBdr>
            <w:top w:val="none" w:sz="0" w:space="0" w:color="auto"/>
            <w:left w:val="none" w:sz="0" w:space="0" w:color="auto"/>
            <w:bottom w:val="none" w:sz="0" w:space="0" w:color="auto"/>
            <w:right w:val="none" w:sz="0" w:space="0" w:color="auto"/>
          </w:divBdr>
        </w:div>
        <w:div w:id="471288523">
          <w:marLeft w:val="0"/>
          <w:marRight w:val="0"/>
          <w:marTop w:val="0"/>
          <w:marBottom w:val="0"/>
          <w:divBdr>
            <w:top w:val="none" w:sz="0" w:space="0" w:color="auto"/>
            <w:left w:val="none" w:sz="0" w:space="0" w:color="auto"/>
            <w:bottom w:val="none" w:sz="0" w:space="0" w:color="auto"/>
            <w:right w:val="none" w:sz="0" w:space="0" w:color="auto"/>
          </w:divBdr>
        </w:div>
        <w:div w:id="1503737722">
          <w:marLeft w:val="0"/>
          <w:marRight w:val="0"/>
          <w:marTop w:val="0"/>
          <w:marBottom w:val="0"/>
          <w:divBdr>
            <w:top w:val="none" w:sz="0" w:space="0" w:color="auto"/>
            <w:left w:val="none" w:sz="0" w:space="0" w:color="auto"/>
            <w:bottom w:val="none" w:sz="0" w:space="0" w:color="auto"/>
            <w:right w:val="none" w:sz="0" w:space="0" w:color="auto"/>
          </w:divBdr>
        </w:div>
        <w:div w:id="1680277761">
          <w:marLeft w:val="0"/>
          <w:marRight w:val="0"/>
          <w:marTop w:val="0"/>
          <w:marBottom w:val="0"/>
          <w:divBdr>
            <w:top w:val="none" w:sz="0" w:space="0" w:color="auto"/>
            <w:left w:val="none" w:sz="0" w:space="0" w:color="auto"/>
            <w:bottom w:val="none" w:sz="0" w:space="0" w:color="auto"/>
            <w:right w:val="none" w:sz="0" w:space="0" w:color="auto"/>
          </w:divBdr>
        </w:div>
        <w:div w:id="214240079">
          <w:marLeft w:val="0"/>
          <w:marRight w:val="0"/>
          <w:marTop w:val="0"/>
          <w:marBottom w:val="0"/>
          <w:divBdr>
            <w:top w:val="none" w:sz="0" w:space="0" w:color="auto"/>
            <w:left w:val="none" w:sz="0" w:space="0" w:color="auto"/>
            <w:bottom w:val="none" w:sz="0" w:space="0" w:color="auto"/>
            <w:right w:val="none" w:sz="0" w:space="0" w:color="auto"/>
          </w:divBdr>
        </w:div>
        <w:div w:id="1906184182">
          <w:marLeft w:val="0"/>
          <w:marRight w:val="0"/>
          <w:marTop w:val="0"/>
          <w:marBottom w:val="0"/>
          <w:divBdr>
            <w:top w:val="none" w:sz="0" w:space="0" w:color="auto"/>
            <w:left w:val="none" w:sz="0" w:space="0" w:color="auto"/>
            <w:bottom w:val="none" w:sz="0" w:space="0" w:color="auto"/>
            <w:right w:val="none" w:sz="0" w:space="0" w:color="auto"/>
          </w:divBdr>
        </w:div>
        <w:div w:id="1558853008">
          <w:marLeft w:val="0"/>
          <w:marRight w:val="0"/>
          <w:marTop w:val="0"/>
          <w:marBottom w:val="0"/>
          <w:divBdr>
            <w:top w:val="none" w:sz="0" w:space="0" w:color="auto"/>
            <w:left w:val="none" w:sz="0" w:space="0" w:color="auto"/>
            <w:bottom w:val="none" w:sz="0" w:space="0" w:color="auto"/>
            <w:right w:val="none" w:sz="0" w:space="0" w:color="auto"/>
          </w:divBdr>
        </w:div>
        <w:div w:id="2146389003">
          <w:marLeft w:val="0"/>
          <w:marRight w:val="0"/>
          <w:marTop w:val="0"/>
          <w:marBottom w:val="0"/>
          <w:divBdr>
            <w:top w:val="none" w:sz="0" w:space="0" w:color="auto"/>
            <w:left w:val="none" w:sz="0" w:space="0" w:color="auto"/>
            <w:bottom w:val="none" w:sz="0" w:space="0" w:color="auto"/>
            <w:right w:val="none" w:sz="0" w:space="0" w:color="auto"/>
          </w:divBdr>
        </w:div>
        <w:div w:id="1749887794">
          <w:marLeft w:val="0"/>
          <w:marRight w:val="0"/>
          <w:marTop w:val="0"/>
          <w:marBottom w:val="0"/>
          <w:divBdr>
            <w:top w:val="none" w:sz="0" w:space="0" w:color="auto"/>
            <w:left w:val="none" w:sz="0" w:space="0" w:color="auto"/>
            <w:bottom w:val="none" w:sz="0" w:space="0" w:color="auto"/>
            <w:right w:val="none" w:sz="0" w:space="0" w:color="auto"/>
          </w:divBdr>
        </w:div>
        <w:div w:id="1086728688">
          <w:marLeft w:val="0"/>
          <w:marRight w:val="0"/>
          <w:marTop w:val="0"/>
          <w:marBottom w:val="0"/>
          <w:divBdr>
            <w:top w:val="none" w:sz="0" w:space="0" w:color="auto"/>
            <w:left w:val="none" w:sz="0" w:space="0" w:color="auto"/>
            <w:bottom w:val="none" w:sz="0" w:space="0" w:color="auto"/>
            <w:right w:val="none" w:sz="0" w:space="0" w:color="auto"/>
          </w:divBdr>
        </w:div>
        <w:div w:id="2086879996">
          <w:marLeft w:val="0"/>
          <w:marRight w:val="0"/>
          <w:marTop w:val="0"/>
          <w:marBottom w:val="0"/>
          <w:divBdr>
            <w:top w:val="none" w:sz="0" w:space="0" w:color="auto"/>
            <w:left w:val="none" w:sz="0" w:space="0" w:color="auto"/>
            <w:bottom w:val="none" w:sz="0" w:space="0" w:color="auto"/>
            <w:right w:val="none" w:sz="0" w:space="0" w:color="auto"/>
          </w:divBdr>
        </w:div>
        <w:div w:id="1552694451">
          <w:marLeft w:val="0"/>
          <w:marRight w:val="0"/>
          <w:marTop w:val="0"/>
          <w:marBottom w:val="0"/>
          <w:divBdr>
            <w:top w:val="none" w:sz="0" w:space="0" w:color="auto"/>
            <w:left w:val="none" w:sz="0" w:space="0" w:color="auto"/>
            <w:bottom w:val="none" w:sz="0" w:space="0" w:color="auto"/>
            <w:right w:val="none" w:sz="0" w:space="0" w:color="auto"/>
          </w:divBdr>
        </w:div>
        <w:div w:id="965741551">
          <w:marLeft w:val="0"/>
          <w:marRight w:val="0"/>
          <w:marTop w:val="0"/>
          <w:marBottom w:val="0"/>
          <w:divBdr>
            <w:top w:val="none" w:sz="0" w:space="0" w:color="auto"/>
            <w:left w:val="none" w:sz="0" w:space="0" w:color="auto"/>
            <w:bottom w:val="none" w:sz="0" w:space="0" w:color="auto"/>
            <w:right w:val="none" w:sz="0" w:space="0" w:color="auto"/>
          </w:divBdr>
        </w:div>
        <w:div w:id="1415928657">
          <w:marLeft w:val="0"/>
          <w:marRight w:val="0"/>
          <w:marTop w:val="0"/>
          <w:marBottom w:val="0"/>
          <w:divBdr>
            <w:top w:val="none" w:sz="0" w:space="0" w:color="auto"/>
            <w:left w:val="none" w:sz="0" w:space="0" w:color="auto"/>
            <w:bottom w:val="none" w:sz="0" w:space="0" w:color="auto"/>
            <w:right w:val="none" w:sz="0" w:space="0" w:color="auto"/>
          </w:divBdr>
        </w:div>
        <w:div w:id="1341816758">
          <w:marLeft w:val="0"/>
          <w:marRight w:val="0"/>
          <w:marTop w:val="0"/>
          <w:marBottom w:val="0"/>
          <w:divBdr>
            <w:top w:val="none" w:sz="0" w:space="0" w:color="auto"/>
            <w:left w:val="none" w:sz="0" w:space="0" w:color="auto"/>
            <w:bottom w:val="none" w:sz="0" w:space="0" w:color="auto"/>
            <w:right w:val="none" w:sz="0" w:space="0" w:color="auto"/>
          </w:divBdr>
        </w:div>
        <w:div w:id="442267136">
          <w:marLeft w:val="0"/>
          <w:marRight w:val="0"/>
          <w:marTop w:val="0"/>
          <w:marBottom w:val="0"/>
          <w:divBdr>
            <w:top w:val="none" w:sz="0" w:space="0" w:color="auto"/>
            <w:left w:val="none" w:sz="0" w:space="0" w:color="auto"/>
            <w:bottom w:val="none" w:sz="0" w:space="0" w:color="auto"/>
            <w:right w:val="none" w:sz="0" w:space="0" w:color="auto"/>
          </w:divBdr>
        </w:div>
        <w:div w:id="408111817">
          <w:marLeft w:val="0"/>
          <w:marRight w:val="0"/>
          <w:marTop w:val="0"/>
          <w:marBottom w:val="0"/>
          <w:divBdr>
            <w:top w:val="none" w:sz="0" w:space="0" w:color="auto"/>
            <w:left w:val="none" w:sz="0" w:space="0" w:color="auto"/>
            <w:bottom w:val="none" w:sz="0" w:space="0" w:color="auto"/>
            <w:right w:val="none" w:sz="0" w:space="0" w:color="auto"/>
          </w:divBdr>
        </w:div>
        <w:div w:id="521667339">
          <w:marLeft w:val="0"/>
          <w:marRight w:val="0"/>
          <w:marTop w:val="0"/>
          <w:marBottom w:val="0"/>
          <w:divBdr>
            <w:top w:val="none" w:sz="0" w:space="0" w:color="auto"/>
            <w:left w:val="none" w:sz="0" w:space="0" w:color="auto"/>
            <w:bottom w:val="none" w:sz="0" w:space="0" w:color="auto"/>
            <w:right w:val="none" w:sz="0" w:space="0" w:color="auto"/>
          </w:divBdr>
        </w:div>
        <w:div w:id="1326124683">
          <w:marLeft w:val="0"/>
          <w:marRight w:val="0"/>
          <w:marTop w:val="0"/>
          <w:marBottom w:val="0"/>
          <w:divBdr>
            <w:top w:val="none" w:sz="0" w:space="0" w:color="auto"/>
            <w:left w:val="none" w:sz="0" w:space="0" w:color="auto"/>
            <w:bottom w:val="none" w:sz="0" w:space="0" w:color="auto"/>
            <w:right w:val="none" w:sz="0" w:space="0" w:color="auto"/>
          </w:divBdr>
        </w:div>
        <w:div w:id="1735349189">
          <w:marLeft w:val="0"/>
          <w:marRight w:val="0"/>
          <w:marTop w:val="0"/>
          <w:marBottom w:val="0"/>
          <w:divBdr>
            <w:top w:val="none" w:sz="0" w:space="0" w:color="auto"/>
            <w:left w:val="none" w:sz="0" w:space="0" w:color="auto"/>
            <w:bottom w:val="none" w:sz="0" w:space="0" w:color="auto"/>
            <w:right w:val="none" w:sz="0" w:space="0" w:color="auto"/>
          </w:divBdr>
        </w:div>
        <w:div w:id="1271275919">
          <w:marLeft w:val="0"/>
          <w:marRight w:val="0"/>
          <w:marTop w:val="0"/>
          <w:marBottom w:val="0"/>
          <w:divBdr>
            <w:top w:val="none" w:sz="0" w:space="0" w:color="auto"/>
            <w:left w:val="none" w:sz="0" w:space="0" w:color="auto"/>
            <w:bottom w:val="none" w:sz="0" w:space="0" w:color="auto"/>
            <w:right w:val="none" w:sz="0" w:space="0" w:color="auto"/>
          </w:divBdr>
        </w:div>
        <w:div w:id="1870410251">
          <w:marLeft w:val="0"/>
          <w:marRight w:val="0"/>
          <w:marTop w:val="0"/>
          <w:marBottom w:val="0"/>
          <w:divBdr>
            <w:top w:val="none" w:sz="0" w:space="0" w:color="auto"/>
            <w:left w:val="none" w:sz="0" w:space="0" w:color="auto"/>
            <w:bottom w:val="none" w:sz="0" w:space="0" w:color="auto"/>
            <w:right w:val="none" w:sz="0" w:space="0" w:color="auto"/>
          </w:divBdr>
        </w:div>
        <w:div w:id="2045404769">
          <w:marLeft w:val="0"/>
          <w:marRight w:val="0"/>
          <w:marTop w:val="0"/>
          <w:marBottom w:val="0"/>
          <w:divBdr>
            <w:top w:val="none" w:sz="0" w:space="0" w:color="auto"/>
            <w:left w:val="none" w:sz="0" w:space="0" w:color="auto"/>
            <w:bottom w:val="none" w:sz="0" w:space="0" w:color="auto"/>
            <w:right w:val="none" w:sz="0" w:space="0" w:color="auto"/>
          </w:divBdr>
        </w:div>
        <w:div w:id="1072701408">
          <w:marLeft w:val="0"/>
          <w:marRight w:val="0"/>
          <w:marTop w:val="0"/>
          <w:marBottom w:val="0"/>
          <w:divBdr>
            <w:top w:val="none" w:sz="0" w:space="0" w:color="auto"/>
            <w:left w:val="none" w:sz="0" w:space="0" w:color="auto"/>
            <w:bottom w:val="none" w:sz="0" w:space="0" w:color="auto"/>
            <w:right w:val="none" w:sz="0" w:space="0" w:color="auto"/>
          </w:divBdr>
        </w:div>
        <w:div w:id="1590697069">
          <w:marLeft w:val="0"/>
          <w:marRight w:val="0"/>
          <w:marTop w:val="0"/>
          <w:marBottom w:val="0"/>
          <w:divBdr>
            <w:top w:val="none" w:sz="0" w:space="0" w:color="auto"/>
            <w:left w:val="none" w:sz="0" w:space="0" w:color="auto"/>
            <w:bottom w:val="none" w:sz="0" w:space="0" w:color="auto"/>
            <w:right w:val="none" w:sz="0" w:space="0" w:color="auto"/>
          </w:divBdr>
        </w:div>
        <w:div w:id="75130479">
          <w:marLeft w:val="0"/>
          <w:marRight w:val="0"/>
          <w:marTop w:val="0"/>
          <w:marBottom w:val="0"/>
          <w:divBdr>
            <w:top w:val="none" w:sz="0" w:space="0" w:color="auto"/>
            <w:left w:val="none" w:sz="0" w:space="0" w:color="auto"/>
            <w:bottom w:val="none" w:sz="0" w:space="0" w:color="auto"/>
            <w:right w:val="none" w:sz="0" w:space="0" w:color="auto"/>
          </w:divBdr>
        </w:div>
        <w:div w:id="1518229959">
          <w:marLeft w:val="0"/>
          <w:marRight w:val="0"/>
          <w:marTop w:val="0"/>
          <w:marBottom w:val="0"/>
          <w:divBdr>
            <w:top w:val="none" w:sz="0" w:space="0" w:color="auto"/>
            <w:left w:val="none" w:sz="0" w:space="0" w:color="auto"/>
            <w:bottom w:val="none" w:sz="0" w:space="0" w:color="auto"/>
            <w:right w:val="none" w:sz="0" w:space="0" w:color="auto"/>
          </w:divBdr>
        </w:div>
        <w:div w:id="1002664559">
          <w:marLeft w:val="0"/>
          <w:marRight w:val="0"/>
          <w:marTop w:val="0"/>
          <w:marBottom w:val="0"/>
          <w:divBdr>
            <w:top w:val="none" w:sz="0" w:space="0" w:color="auto"/>
            <w:left w:val="none" w:sz="0" w:space="0" w:color="auto"/>
            <w:bottom w:val="none" w:sz="0" w:space="0" w:color="auto"/>
            <w:right w:val="none" w:sz="0" w:space="0" w:color="auto"/>
          </w:divBdr>
        </w:div>
        <w:div w:id="838159370">
          <w:marLeft w:val="0"/>
          <w:marRight w:val="0"/>
          <w:marTop w:val="0"/>
          <w:marBottom w:val="0"/>
          <w:divBdr>
            <w:top w:val="none" w:sz="0" w:space="0" w:color="auto"/>
            <w:left w:val="none" w:sz="0" w:space="0" w:color="auto"/>
            <w:bottom w:val="none" w:sz="0" w:space="0" w:color="auto"/>
            <w:right w:val="none" w:sz="0" w:space="0" w:color="auto"/>
          </w:divBdr>
        </w:div>
        <w:div w:id="993333816">
          <w:marLeft w:val="0"/>
          <w:marRight w:val="0"/>
          <w:marTop w:val="0"/>
          <w:marBottom w:val="0"/>
          <w:divBdr>
            <w:top w:val="none" w:sz="0" w:space="0" w:color="auto"/>
            <w:left w:val="none" w:sz="0" w:space="0" w:color="auto"/>
            <w:bottom w:val="none" w:sz="0" w:space="0" w:color="auto"/>
            <w:right w:val="none" w:sz="0" w:space="0" w:color="auto"/>
          </w:divBdr>
        </w:div>
        <w:div w:id="1825201683">
          <w:marLeft w:val="0"/>
          <w:marRight w:val="0"/>
          <w:marTop w:val="0"/>
          <w:marBottom w:val="0"/>
          <w:divBdr>
            <w:top w:val="none" w:sz="0" w:space="0" w:color="auto"/>
            <w:left w:val="none" w:sz="0" w:space="0" w:color="auto"/>
            <w:bottom w:val="none" w:sz="0" w:space="0" w:color="auto"/>
            <w:right w:val="none" w:sz="0" w:space="0" w:color="auto"/>
          </w:divBdr>
        </w:div>
        <w:div w:id="595212651">
          <w:marLeft w:val="0"/>
          <w:marRight w:val="0"/>
          <w:marTop w:val="0"/>
          <w:marBottom w:val="0"/>
          <w:divBdr>
            <w:top w:val="none" w:sz="0" w:space="0" w:color="auto"/>
            <w:left w:val="none" w:sz="0" w:space="0" w:color="auto"/>
            <w:bottom w:val="none" w:sz="0" w:space="0" w:color="auto"/>
            <w:right w:val="none" w:sz="0" w:space="0" w:color="auto"/>
          </w:divBdr>
        </w:div>
        <w:div w:id="1485076867">
          <w:marLeft w:val="0"/>
          <w:marRight w:val="0"/>
          <w:marTop w:val="0"/>
          <w:marBottom w:val="0"/>
          <w:divBdr>
            <w:top w:val="none" w:sz="0" w:space="0" w:color="auto"/>
            <w:left w:val="none" w:sz="0" w:space="0" w:color="auto"/>
            <w:bottom w:val="none" w:sz="0" w:space="0" w:color="auto"/>
            <w:right w:val="none" w:sz="0" w:space="0" w:color="auto"/>
          </w:divBdr>
        </w:div>
        <w:div w:id="989677719">
          <w:marLeft w:val="0"/>
          <w:marRight w:val="0"/>
          <w:marTop w:val="0"/>
          <w:marBottom w:val="0"/>
          <w:divBdr>
            <w:top w:val="none" w:sz="0" w:space="0" w:color="auto"/>
            <w:left w:val="none" w:sz="0" w:space="0" w:color="auto"/>
            <w:bottom w:val="none" w:sz="0" w:space="0" w:color="auto"/>
            <w:right w:val="none" w:sz="0" w:space="0" w:color="auto"/>
          </w:divBdr>
        </w:div>
        <w:div w:id="1884319688">
          <w:marLeft w:val="0"/>
          <w:marRight w:val="0"/>
          <w:marTop w:val="0"/>
          <w:marBottom w:val="0"/>
          <w:divBdr>
            <w:top w:val="none" w:sz="0" w:space="0" w:color="auto"/>
            <w:left w:val="none" w:sz="0" w:space="0" w:color="auto"/>
            <w:bottom w:val="none" w:sz="0" w:space="0" w:color="auto"/>
            <w:right w:val="none" w:sz="0" w:space="0" w:color="auto"/>
          </w:divBdr>
        </w:div>
        <w:div w:id="2007517885">
          <w:marLeft w:val="0"/>
          <w:marRight w:val="0"/>
          <w:marTop w:val="0"/>
          <w:marBottom w:val="0"/>
          <w:divBdr>
            <w:top w:val="none" w:sz="0" w:space="0" w:color="auto"/>
            <w:left w:val="none" w:sz="0" w:space="0" w:color="auto"/>
            <w:bottom w:val="none" w:sz="0" w:space="0" w:color="auto"/>
            <w:right w:val="none" w:sz="0" w:space="0" w:color="auto"/>
          </w:divBdr>
        </w:div>
        <w:div w:id="1527519913">
          <w:marLeft w:val="0"/>
          <w:marRight w:val="0"/>
          <w:marTop w:val="0"/>
          <w:marBottom w:val="0"/>
          <w:divBdr>
            <w:top w:val="none" w:sz="0" w:space="0" w:color="auto"/>
            <w:left w:val="none" w:sz="0" w:space="0" w:color="auto"/>
            <w:bottom w:val="none" w:sz="0" w:space="0" w:color="auto"/>
            <w:right w:val="none" w:sz="0" w:space="0" w:color="auto"/>
          </w:divBdr>
        </w:div>
        <w:div w:id="1710379837">
          <w:marLeft w:val="0"/>
          <w:marRight w:val="0"/>
          <w:marTop w:val="0"/>
          <w:marBottom w:val="0"/>
          <w:divBdr>
            <w:top w:val="none" w:sz="0" w:space="0" w:color="auto"/>
            <w:left w:val="none" w:sz="0" w:space="0" w:color="auto"/>
            <w:bottom w:val="none" w:sz="0" w:space="0" w:color="auto"/>
            <w:right w:val="none" w:sz="0" w:space="0" w:color="auto"/>
          </w:divBdr>
        </w:div>
        <w:div w:id="1801460931">
          <w:marLeft w:val="0"/>
          <w:marRight w:val="0"/>
          <w:marTop w:val="0"/>
          <w:marBottom w:val="0"/>
          <w:divBdr>
            <w:top w:val="none" w:sz="0" w:space="0" w:color="auto"/>
            <w:left w:val="none" w:sz="0" w:space="0" w:color="auto"/>
            <w:bottom w:val="none" w:sz="0" w:space="0" w:color="auto"/>
            <w:right w:val="none" w:sz="0" w:space="0" w:color="auto"/>
          </w:divBdr>
        </w:div>
        <w:div w:id="1807775390">
          <w:marLeft w:val="0"/>
          <w:marRight w:val="0"/>
          <w:marTop w:val="0"/>
          <w:marBottom w:val="0"/>
          <w:divBdr>
            <w:top w:val="none" w:sz="0" w:space="0" w:color="auto"/>
            <w:left w:val="none" w:sz="0" w:space="0" w:color="auto"/>
            <w:bottom w:val="none" w:sz="0" w:space="0" w:color="auto"/>
            <w:right w:val="none" w:sz="0" w:space="0" w:color="auto"/>
          </w:divBdr>
        </w:div>
        <w:div w:id="888610142">
          <w:marLeft w:val="0"/>
          <w:marRight w:val="0"/>
          <w:marTop w:val="0"/>
          <w:marBottom w:val="0"/>
          <w:divBdr>
            <w:top w:val="none" w:sz="0" w:space="0" w:color="auto"/>
            <w:left w:val="none" w:sz="0" w:space="0" w:color="auto"/>
            <w:bottom w:val="none" w:sz="0" w:space="0" w:color="auto"/>
            <w:right w:val="none" w:sz="0" w:space="0" w:color="auto"/>
          </w:divBdr>
        </w:div>
        <w:div w:id="1052583164">
          <w:marLeft w:val="0"/>
          <w:marRight w:val="0"/>
          <w:marTop w:val="0"/>
          <w:marBottom w:val="0"/>
          <w:divBdr>
            <w:top w:val="none" w:sz="0" w:space="0" w:color="auto"/>
            <w:left w:val="none" w:sz="0" w:space="0" w:color="auto"/>
            <w:bottom w:val="none" w:sz="0" w:space="0" w:color="auto"/>
            <w:right w:val="none" w:sz="0" w:space="0" w:color="auto"/>
          </w:divBdr>
        </w:div>
        <w:div w:id="1545756520">
          <w:marLeft w:val="0"/>
          <w:marRight w:val="0"/>
          <w:marTop w:val="0"/>
          <w:marBottom w:val="0"/>
          <w:divBdr>
            <w:top w:val="none" w:sz="0" w:space="0" w:color="auto"/>
            <w:left w:val="none" w:sz="0" w:space="0" w:color="auto"/>
            <w:bottom w:val="none" w:sz="0" w:space="0" w:color="auto"/>
            <w:right w:val="none" w:sz="0" w:space="0" w:color="auto"/>
          </w:divBdr>
        </w:div>
        <w:div w:id="1067341705">
          <w:marLeft w:val="0"/>
          <w:marRight w:val="0"/>
          <w:marTop w:val="0"/>
          <w:marBottom w:val="0"/>
          <w:divBdr>
            <w:top w:val="none" w:sz="0" w:space="0" w:color="auto"/>
            <w:left w:val="none" w:sz="0" w:space="0" w:color="auto"/>
            <w:bottom w:val="none" w:sz="0" w:space="0" w:color="auto"/>
            <w:right w:val="none" w:sz="0" w:space="0" w:color="auto"/>
          </w:divBdr>
        </w:div>
        <w:div w:id="1311599262">
          <w:marLeft w:val="0"/>
          <w:marRight w:val="0"/>
          <w:marTop w:val="0"/>
          <w:marBottom w:val="0"/>
          <w:divBdr>
            <w:top w:val="none" w:sz="0" w:space="0" w:color="auto"/>
            <w:left w:val="none" w:sz="0" w:space="0" w:color="auto"/>
            <w:bottom w:val="none" w:sz="0" w:space="0" w:color="auto"/>
            <w:right w:val="none" w:sz="0" w:space="0" w:color="auto"/>
          </w:divBdr>
        </w:div>
        <w:div w:id="1301231382">
          <w:marLeft w:val="0"/>
          <w:marRight w:val="0"/>
          <w:marTop w:val="0"/>
          <w:marBottom w:val="0"/>
          <w:divBdr>
            <w:top w:val="none" w:sz="0" w:space="0" w:color="auto"/>
            <w:left w:val="none" w:sz="0" w:space="0" w:color="auto"/>
            <w:bottom w:val="none" w:sz="0" w:space="0" w:color="auto"/>
            <w:right w:val="none" w:sz="0" w:space="0" w:color="auto"/>
          </w:divBdr>
        </w:div>
        <w:div w:id="1617326238">
          <w:marLeft w:val="0"/>
          <w:marRight w:val="0"/>
          <w:marTop w:val="0"/>
          <w:marBottom w:val="0"/>
          <w:divBdr>
            <w:top w:val="none" w:sz="0" w:space="0" w:color="auto"/>
            <w:left w:val="none" w:sz="0" w:space="0" w:color="auto"/>
            <w:bottom w:val="none" w:sz="0" w:space="0" w:color="auto"/>
            <w:right w:val="none" w:sz="0" w:space="0" w:color="auto"/>
          </w:divBdr>
        </w:div>
        <w:div w:id="278294898">
          <w:marLeft w:val="0"/>
          <w:marRight w:val="0"/>
          <w:marTop w:val="0"/>
          <w:marBottom w:val="0"/>
          <w:divBdr>
            <w:top w:val="none" w:sz="0" w:space="0" w:color="auto"/>
            <w:left w:val="none" w:sz="0" w:space="0" w:color="auto"/>
            <w:bottom w:val="none" w:sz="0" w:space="0" w:color="auto"/>
            <w:right w:val="none" w:sz="0" w:space="0" w:color="auto"/>
          </w:divBdr>
        </w:div>
        <w:div w:id="1209995176">
          <w:marLeft w:val="0"/>
          <w:marRight w:val="0"/>
          <w:marTop w:val="0"/>
          <w:marBottom w:val="0"/>
          <w:divBdr>
            <w:top w:val="none" w:sz="0" w:space="0" w:color="auto"/>
            <w:left w:val="none" w:sz="0" w:space="0" w:color="auto"/>
            <w:bottom w:val="none" w:sz="0" w:space="0" w:color="auto"/>
            <w:right w:val="none" w:sz="0" w:space="0" w:color="auto"/>
          </w:divBdr>
        </w:div>
        <w:div w:id="961036129">
          <w:marLeft w:val="0"/>
          <w:marRight w:val="0"/>
          <w:marTop w:val="0"/>
          <w:marBottom w:val="0"/>
          <w:divBdr>
            <w:top w:val="none" w:sz="0" w:space="0" w:color="auto"/>
            <w:left w:val="none" w:sz="0" w:space="0" w:color="auto"/>
            <w:bottom w:val="none" w:sz="0" w:space="0" w:color="auto"/>
            <w:right w:val="none" w:sz="0" w:space="0" w:color="auto"/>
          </w:divBdr>
        </w:div>
        <w:div w:id="2108384847">
          <w:marLeft w:val="0"/>
          <w:marRight w:val="0"/>
          <w:marTop w:val="0"/>
          <w:marBottom w:val="0"/>
          <w:divBdr>
            <w:top w:val="none" w:sz="0" w:space="0" w:color="auto"/>
            <w:left w:val="none" w:sz="0" w:space="0" w:color="auto"/>
            <w:bottom w:val="none" w:sz="0" w:space="0" w:color="auto"/>
            <w:right w:val="none" w:sz="0" w:space="0" w:color="auto"/>
          </w:divBdr>
        </w:div>
        <w:div w:id="406848652">
          <w:marLeft w:val="0"/>
          <w:marRight w:val="0"/>
          <w:marTop w:val="0"/>
          <w:marBottom w:val="0"/>
          <w:divBdr>
            <w:top w:val="none" w:sz="0" w:space="0" w:color="auto"/>
            <w:left w:val="none" w:sz="0" w:space="0" w:color="auto"/>
            <w:bottom w:val="none" w:sz="0" w:space="0" w:color="auto"/>
            <w:right w:val="none" w:sz="0" w:space="0" w:color="auto"/>
          </w:divBdr>
        </w:div>
        <w:div w:id="1985086051">
          <w:marLeft w:val="0"/>
          <w:marRight w:val="0"/>
          <w:marTop w:val="0"/>
          <w:marBottom w:val="0"/>
          <w:divBdr>
            <w:top w:val="none" w:sz="0" w:space="0" w:color="auto"/>
            <w:left w:val="none" w:sz="0" w:space="0" w:color="auto"/>
            <w:bottom w:val="none" w:sz="0" w:space="0" w:color="auto"/>
            <w:right w:val="none" w:sz="0" w:space="0" w:color="auto"/>
          </w:divBdr>
        </w:div>
        <w:div w:id="638195579">
          <w:marLeft w:val="0"/>
          <w:marRight w:val="0"/>
          <w:marTop w:val="0"/>
          <w:marBottom w:val="0"/>
          <w:divBdr>
            <w:top w:val="none" w:sz="0" w:space="0" w:color="auto"/>
            <w:left w:val="none" w:sz="0" w:space="0" w:color="auto"/>
            <w:bottom w:val="none" w:sz="0" w:space="0" w:color="auto"/>
            <w:right w:val="none" w:sz="0" w:space="0" w:color="auto"/>
          </w:divBdr>
        </w:div>
        <w:div w:id="1320304656">
          <w:marLeft w:val="0"/>
          <w:marRight w:val="0"/>
          <w:marTop w:val="0"/>
          <w:marBottom w:val="0"/>
          <w:divBdr>
            <w:top w:val="none" w:sz="0" w:space="0" w:color="auto"/>
            <w:left w:val="none" w:sz="0" w:space="0" w:color="auto"/>
            <w:bottom w:val="none" w:sz="0" w:space="0" w:color="auto"/>
            <w:right w:val="none" w:sz="0" w:space="0" w:color="auto"/>
          </w:divBdr>
        </w:div>
        <w:div w:id="771634590">
          <w:marLeft w:val="0"/>
          <w:marRight w:val="0"/>
          <w:marTop w:val="0"/>
          <w:marBottom w:val="0"/>
          <w:divBdr>
            <w:top w:val="none" w:sz="0" w:space="0" w:color="auto"/>
            <w:left w:val="none" w:sz="0" w:space="0" w:color="auto"/>
            <w:bottom w:val="none" w:sz="0" w:space="0" w:color="auto"/>
            <w:right w:val="none" w:sz="0" w:space="0" w:color="auto"/>
          </w:divBdr>
        </w:div>
        <w:div w:id="32048118">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432866061">
          <w:marLeft w:val="0"/>
          <w:marRight w:val="0"/>
          <w:marTop w:val="0"/>
          <w:marBottom w:val="0"/>
          <w:divBdr>
            <w:top w:val="none" w:sz="0" w:space="0" w:color="auto"/>
            <w:left w:val="none" w:sz="0" w:space="0" w:color="auto"/>
            <w:bottom w:val="none" w:sz="0" w:space="0" w:color="auto"/>
            <w:right w:val="none" w:sz="0" w:space="0" w:color="auto"/>
          </w:divBdr>
        </w:div>
        <w:div w:id="2556573">
          <w:marLeft w:val="0"/>
          <w:marRight w:val="0"/>
          <w:marTop w:val="0"/>
          <w:marBottom w:val="0"/>
          <w:divBdr>
            <w:top w:val="none" w:sz="0" w:space="0" w:color="auto"/>
            <w:left w:val="none" w:sz="0" w:space="0" w:color="auto"/>
            <w:bottom w:val="none" w:sz="0" w:space="0" w:color="auto"/>
            <w:right w:val="none" w:sz="0" w:space="0" w:color="auto"/>
          </w:divBdr>
        </w:div>
        <w:div w:id="1304431778">
          <w:marLeft w:val="0"/>
          <w:marRight w:val="0"/>
          <w:marTop w:val="0"/>
          <w:marBottom w:val="0"/>
          <w:divBdr>
            <w:top w:val="none" w:sz="0" w:space="0" w:color="auto"/>
            <w:left w:val="none" w:sz="0" w:space="0" w:color="auto"/>
            <w:bottom w:val="none" w:sz="0" w:space="0" w:color="auto"/>
            <w:right w:val="none" w:sz="0" w:space="0" w:color="auto"/>
          </w:divBdr>
        </w:div>
        <w:div w:id="646205090">
          <w:marLeft w:val="0"/>
          <w:marRight w:val="0"/>
          <w:marTop w:val="0"/>
          <w:marBottom w:val="0"/>
          <w:divBdr>
            <w:top w:val="none" w:sz="0" w:space="0" w:color="auto"/>
            <w:left w:val="none" w:sz="0" w:space="0" w:color="auto"/>
            <w:bottom w:val="none" w:sz="0" w:space="0" w:color="auto"/>
            <w:right w:val="none" w:sz="0" w:space="0" w:color="auto"/>
          </w:divBdr>
        </w:div>
        <w:div w:id="1300651047">
          <w:marLeft w:val="0"/>
          <w:marRight w:val="0"/>
          <w:marTop w:val="0"/>
          <w:marBottom w:val="0"/>
          <w:divBdr>
            <w:top w:val="none" w:sz="0" w:space="0" w:color="auto"/>
            <w:left w:val="none" w:sz="0" w:space="0" w:color="auto"/>
            <w:bottom w:val="none" w:sz="0" w:space="0" w:color="auto"/>
            <w:right w:val="none" w:sz="0" w:space="0" w:color="auto"/>
          </w:divBdr>
        </w:div>
        <w:div w:id="1864704148">
          <w:marLeft w:val="0"/>
          <w:marRight w:val="0"/>
          <w:marTop w:val="0"/>
          <w:marBottom w:val="0"/>
          <w:divBdr>
            <w:top w:val="none" w:sz="0" w:space="0" w:color="auto"/>
            <w:left w:val="none" w:sz="0" w:space="0" w:color="auto"/>
            <w:bottom w:val="none" w:sz="0" w:space="0" w:color="auto"/>
            <w:right w:val="none" w:sz="0" w:space="0" w:color="auto"/>
          </w:divBdr>
        </w:div>
        <w:div w:id="1900944719">
          <w:marLeft w:val="0"/>
          <w:marRight w:val="0"/>
          <w:marTop w:val="0"/>
          <w:marBottom w:val="0"/>
          <w:divBdr>
            <w:top w:val="none" w:sz="0" w:space="0" w:color="auto"/>
            <w:left w:val="none" w:sz="0" w:space="0" w:color="auto"/>
            <w:bottom w:val="none" w:sz="0" w:space="0" w:color="auto"/>
            <w:right w:val="none" w:sz="0" w:space="0" w:color="auto"/>
          </w:divBdr>
        </w:div>
        <w:div w:id="2010525949">
          <w:marLeft w:val="0"/>
          <w:marRight w:val="0"/>
          <w:marTop w:val="0"/>
          <w:marBottom w:val="0"/>
          <w:divBdr>
            <w:top w:val="none" w:sz="0" w:space="0" w:color="auto"/>
            <w:left w:val="none" w:sz="0" w:space="0" w:color="auto"/>
            <w:bottom w:val="none" w:sz="0" w:space="0" w:color="auto"/>
            <w:right w:val="none" w:sz="0" w:space="0" w:color="auto"/>
          </w:divBdr>
        </w:div>
        <w:div w:id="1584024559">
          <w:marLeft w:val="0"/>
          <w:marRight w:val="0"/>
          <w:marTop w:val="0"/>
          <w:marBottom w:val="0"/>
          <w:divBdr>
            <w:top w:val="none" w:sz="0" w:space="0" w:color="auto"/>
            <w:left w:val="none" w:sz="0" w:space="0" w:color="auto"/>
            <w:bottom w:val="none" w:sz="0" w:space="0" w:color="auto"/>
            <w:right w:val="none" w:sz="0" w:space="0" w:color="auto"/>
          </w:divBdr>
        </w:div>
        <w:div w:id="874583261">
          <w:marLeft w:val="0"/>
          <w:marRight w:val="0"/>
          <w:marTop w:val="0"/>
          <w:marBottom w:val="0"/>
          <w:divBdr>
            <w:top w:val="none" w:sz="0" w:space="0" w:color="auto"/>
            <w:left w:val="none" w:sz="0" w:space="0" w:color="auto"/>
            <w:bottom w:val="none" w:sz="0" w:space="0" w:color="auto"/>
            <w:right w:val="none" w:sz="0" w:space="0" w:color="auto"/>
          </w:divBdr>
        </w:div>
        <w:div w:id="2017919364">
          <w:marLeft w:val="0"/>
          <w:marRight w:val="0"/>
          <w:marTop w:val="0"/>
          <w:marBottom w:val="0"/>
          <w:divBdr>
            <w:top w:val="none" w:sz="0" w:space="0" w:color="auto"/>
            <w:left w:val="none" w:sz="0" w:space="0" w:color="auto"/>
            <w:bottom w:val="none" w:sz="0" w:space="0" w:color="auto"/>
            <w:right w:val="none" w:sz="0" w:space="0" w:color="auto"/>
          </w:divBdr>
        </w:div>
        <w:div w:id="659968651">
          <w:marLeft w:val="0"/>
          <w:marRight w:val="0"/>
          <w:marTop w:val="0"/>
          <w:marBottom w:val="0"/>
          <w:divBdr>
            <w:top w:val="none" w:sz="0" w:space="0" w:color="auto"/>
            <w:left w:val="none" w:sz="0" w:space="0" w:color="auto"/>
            <w:bottom w:val="none" w:sz="0" w:space="0" w:color="auto"/>
            <w:right w:val="none" w:sz="0" w:space="0" w:color="auto"/>
          </w:divBdr>
        </w:div>
        <w:div w:id="123404697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1655255481">
          <w:marLeft w:val="0"/>
          <w:marRight w:val="0"/>
          <w:marTop w:val="0"/>
          <w:marBottom w:val="0"/>
          <w:divBdr>
            <w:top w:val="none" w:sz="0" w:space="0" w:color="auto"/>
            <w:left w:val="none" w:sz="0" w:space="0" w:color="auto"/>
            <w:bottom w:val="none" w:sz="0" w:space="0" w:color="auto"/>
            <w:right w:val="none" w:sz="0" w:space="0" w:color="auto"/>
          </w:divBdr>
        </w:div>
        <w:div w:id="765883518">
          <w:marLeft w:val="0"/>
          <w:marRight w:val="0"/>
          <w:marTop w:val="0"/>
          <w:marBottom w:val="0"/>
          <w:divBdr>
            <w:top w:val="none" w:sz="0" w:space="0" w:color="auto"/>
            <w:left w:val="none" w:sz="0" w:space="0" w:color="auto"/>
            <w:bottom w:val="none" w:sz="0" w:space="0" w:color="auto"/>
            <w:right w:val="none" w:sz="0" w:space="0" w:color="auto"/>
          </w:divBdr>
        </w:div>
        <w:div w:id="1071847589">
          <w:marLeft w:val="0"/>
          <w:marRight w:val="0"/>
          <w:marTop w:val="0"/>
          <w:marBottom w:val="0"/>
          <w:divBdr>
            <w:top w:val="none" w:sz="0" w:space="0" w:color="auto"/>
            <w:left w:val="none" w:sz="0" w:space="0" w:color="auto"/>
            <w:bottom w:val="none" w:sz="0" w:space="0" w:color="auto"/>
            <w:right w:val="none" w:sz="0" w:space="0" w:color="auto"/>
          </w:divBdr>
        </w:div>
        <w:div w:id="58872995">
          <w:marLeft w:val="0"/>
          <w:marRight w:val="0"/>
          <w:marTop w:val="0"/>
          <w:marBottom w:val="0"/>
          <w:divBdr>
            <w:top w:val="none" w:sz="0" w:space="0" w:color="auto"/>
            <w:left w:val="none" w:sz="0" w:space="0" w:color="auto"/>
            <w:bottom w:val="none" w:sz="0" w:space="0" w:color="auto"/>
            <w:right w:val="none" w:sz="0" w:space="0" w:color="auto"/>
          </w:divBdr>
        </w:div>
        <w:div w:id="163126537">
          <w:marLeft w:val="0"/>
          <w:marRight w:val="0"/>
          <w:marTop w:val="0"/>
          <w:marBottom w:val="0"/>
          <w:divBdr>
            <w:top w:val="none" w:sz="0" w:space="0" w:color="auto"/>
            <w:left w:val="none" w:sz="0" w:space="0" w:color="auto"/>
            <w:bottom w:val="none" w:sz="0" w:space="0" w:color="auto"/>
            <w:right w:val="none" w:sz="0" w:space="0" w:color="auto"/>
          </w:divBdr>
        </w:div>
        <w:div w:id="77870504">
          <w:marLeft w:val="0"/>
          <w:marRight w:val="0"/>
          <w:marTop w:val="0"/>
          <w:marBottom w:val="0"/>
          <w:divBdr>
            <w:top w:val="none" w:sz="0" w:space="0" w:color="auto"/>
            <w:left w:val="none" w:sz="0" w:space="0" w:color="auto"/>
            <w:bottom w:val="none" w:sz="0" w:space="0" w:color="auto"/>
            <w:right w:val="none" w:sz="0" w:space="0" w:color="auto"/>
          </w:divBdr>
        </w:div>
        <w:div w:id="227352328">
          <w:marLeft w:val="0"/>
          <w:marRight w:val="0"/>
          <w:marTop w:val="0"/>
          <w:marBottom w:val="0"/>
          <w:divBdr>
            <w:top w:val="none" w:sz="0" w:space="0" w:color="auto"/>
            <w:left w:val="none" w:sz="0" w:space="0" w:color="auto"/>
            <w:bottom w:val="none" w:sz="0" w:space="0" w:color="auto"/>
            <w:right w:val="none" w:sz="0" w:space="0" w:color="auto"/>
          </w:divBdr>
        </w:div>
        <w:div w:id="168955294">
          <w:marLeft w:val="0"/>
          <w:marRight w:val="0"/>
          <w:marTop w:val="0"/>
          <w:marBottom w:val="0"/>
          <w:divBdr>
            <w:top w:val="none" w:sz="0" w:space="0" w:color="auto"/>
            <w:left w:val="none" w:sz="0" w:space="0" w:color="auto"/>
            <w:bottom w:val="none" w:sz="0" w:space="0" w:color="auto"/>
            <w:right w:val="none" w:sz="0" w:space="0" w:color="auto"/>
          </w:divBdr>
        </w:div>
        <w:div w:id="1892881724">
          <w:marLeft w:val="0"/>
          <w:marRight w:val="0"/>
          <w:marTop w:val="0"/>
          <w:marBottom w:val="0"/>
          <w:divBdr>
            <w:top w:val="none" w:sz="0" w:space="0" w:color="auto"/>
            <w:left w:val="none" w:sz="0" w:space="0" w:color="auto"/>
            <w:bottom w:val="none" w:sz="0" w:space="0" w:color="auto"/>
            <w:right w:val="none" w:sz="0" w:space="0" w:color="auto"/>
          </w:divBdr>
        </w:div>
        <w:div w:id="723024505">
          <w:marLeft w:val="0"/>
          <w:marRight w:val="0"/>
          <w:marTop w:val="0"/>
          <w:marBottom w:val="0"/>
          <w:divBdr>
            <w:top w:val="none" w:sz="0" w:space="0" w:color="auto"/>
            <w:left w:val="none" w:sz="0" w:space="0" w:color="auto"/>
            <w:bottom w:val="none" w:sz="0" w:space="0" w:color="auto"/>
            <w:right w:val="none" w:sz="0" w:space="0" w:color="auto"/>
          </w:divBdr>
        </w:div>
        <w:div w:id="677078524">
          <w:marLeft w:val="0"/>
          <w:marRight w:val="0"/>
          <w:marTop w:val="0"/>
          <w:marBottom w:val="0"/>
          <w:divBdr>
            <w:top w:val="none" w:sz="0" w:space="0" w:color="auto"/>
            <w:left w:val="none" w:sz="0" w:space="0" w:color="auto"/>
            <w:bottom w:val="none" w:sz="0" w:space="0" w:color="auto"/>
            <w:right w:val="none" w:sz="0" w:space="0" w:color="auto"/>
          </w:divBdr>
        </w:div>
        <w:div w:id="709191076">
          <w:marLeft w:val="0"/>
          <w:marRight w:val="0"/>
          <w:marTop w:val="0"/>
          <w:marBottom w:val="0"/>
          <w:divBdr>
            <w:top w:val="none" w:sz="0" w:space="0" w:color="auto"/>
            <w:left w:val="none" w:sz="0" w:space="0" w:color="auto"/>
            <w:bottom w:val="none" w:sz="0" w:space="0" w:color="auto"/>
            <w:right w:val="none" w:sz="0" w:space="0" w:color="auto"/>
          </w:divBdr>
        </w:div>
        <w:div w:id="1548836352">
          <w:marLeft w:val="0"/>
          <w:marRight w:val="0"/>
          <w:marTop w:val="0"/>
          <w:marBottom w:val="0"/>
          <w:divBdr>
            <w:top w:val="none" w:sz="0" w:space="0" w:color="auto"/>
            <w:left w:val="none" w:sz="0" w:space="0" w:color="auto"/>
            <w:bottom w:val="none" w:sz="0" w:space="0" w:color="auto"/>
            <w:right w:val="none" w:sz="0" w:space="0" w:color="auto"/>
          </w:divBdr>
        </w:div>
        <w:div w:id="1293318817">
          <w:marLeft w:val="0"/>
          <w:marRight w:val="0"/>
          <w:marTop w:val="0"/>
          <w:marBottom w:val="0"/>
          <w:divBdr>
            <w:top w:val="none" w:sz="0" w:space="0" w:color="auto"/>
            <w:left w:val="none" w:sz="0" w:space="0" w:color="auto"/>
            <w:bottom w:val="none" w:sz="0" w:space="0" w:color="auto"/>
            <w:right w:val="none" w:sz="0" w:space="0" w:color="auto"/>
          </w:divBdr>
        </w:div>
        <w:div w:id="709913383">
          <w:marLeft w:val="0"/>
          <w:marRight w:val="0"/>
          <w:marTop w:val="0"/>
          <w:marBottom w:val="0"/>
          <w:divBdr>
            <w:top w:val="none" w:sz="0" w:space="0" w:color="auto"/>
            <w:left w:val="none" w:sz="0" w:space="0" w:color="auto"/>
            <w:bottom w:val="none" w:sz="0" w:space="0" w:color="auto"/>
            <w:right w:val="none" w:sz="0" w:space="0" w:color="auto"/>
          </w:divBdr>
        </w:div>
        <w:div w:id="1404983283">
          <w:marLeft w:val="0"/>
          <w:marRight w:val="0"/>
          <w:marTop w:val="0"/>
          <w:marBottom w:val="0"/>
          <w:divBdr>
            <w:top w:val="none" w:sz="0" w:space="0" w:color="auto"/>
            <w:left w:val="none" w:sz="0" w:space="0" w:color="auto"/>
            <w:bottom w:val="none" w:sz="0" w:space="0" w:color="auto"/>
            <w:right w:val="none" w:sz="0" w:space="0" w:color="auto"/>
          </w:divBdr>
        </w:div>
        <w:div w:id="414402701">
          <w:marLeft w:val="0"/>
          <w:marRight w:val="0"/>
          <w:marTop w:val="0"/>
          <w:marBottom w:val="0"/>
          <w:divBdr>
            <w:top w:val="none" w:sz="0" w:space="0" w:color="auto"/>
            <w:left w:val="none" w:sz="0" w:space="0" w:color="auto"/>
            <w:bottom w:val="none" w:sz="0" w:space="0" w:color="auto"/>
            <w:right w:val="none" w:sz="0" w:space="0" w:color="auto"/>
          </w:divBdr>
        </w:div>
        <w:div w:id="1718158876">
          <w:marLeft w:val="0"/>
          <w:marRight w:val="0"/>
          <w:marTop w:val="0"/>
          <w:marBottom w:val="0"/>
          <w:divBdr>
            <w:top w:val="none" w:sz="0" w:space="0" w:color="auto"/>
            <w:left w:val="none" w:sz="0" w:space="0" w:color="auto"/>
            <w:bottom w:val="none" w:sz="0" w:space="0" w:color="auto"/>
            <w:right w:val="none" w:sz="0" w:space="0" w:color="auto"/>
          </w:divBdr>
        </w:div>
        <w:div w:id="1994946962">
          <w:marLeft w:val="0"/>
          <w:marRight w:val="0"/>
          <w:marTop w:val="0"/>
          <w:marBottom w:val="0"/>
          <w:divBdr>
            <w:top w:val="none" w:sz="0" w:space="0" w:color="auto"/>
            <w:left w:val="none" w:sz="0" w:space="0" w:color="auto"/>
            <w:bottom w:val="none" w:sz="0" w:space="0" w:color="auto"/>
            <w:right w:val="none" w:sz="0" w:space="0" w:color="auto"/>
          </w:divBdr>
        </w:div>
        <w:div w:id="234125188">
          <w:marLeft w:val="0"/>
          <w:marRight w:val="0"/>
          <w:marTop w:val="0"/>
          <w:marBottom w:val="0"/>
          <w:divBdr>
            <w:top w:val="none" w:sz="0" w:space="0" w:color="auto"/>
            <w:left w:val="none" w:sz="0" w:space="0" w:color="auto"/>
            <w:bottom w:val="none" w:sz="0" w:space="0" w:color="auto"/>
            <w:right w:val="none" w:sz="0" w:space="0" w:color="auto"/>
          </w:divBdr>
        </w:div>
        <w:div w:id="913198995">
          <w:marLeft w:val="0"/>
          <w:marRight w:val="0"/>
          <w:marTop w:val="0"/>
          <w:marBottom w:val="0"/>
          <w:divBdr>
            <w:top w:val="none" w:sz="0" w:space="0" w:color="auto"/>
            <w:left w:val="none" w:sz="0" w:space="0" w:color="auto"/>
            <w:bottom w:val="none" w:sz="0" w:space="0" w:color="auto"/>
            <w:right w:val="none" w:sz="0" w:space="0" w:color="auto"/>
          </w:divBdr>
        </w:div>
        <w:div w:id="1526361579">
          <w:marLeft w:val="0"/>
          <w:marRight w:val="0"/>
          <w:marTop w:val="0"/>
          <w:marBottom w:val="0"/>
          <w:divBdr>
            <w:top w:val="none" w:sz="0" w:space="0" w:color="auto"/>
            <w:left w:val="none" w:sz="0" w:space="0" w:color="auto"/>
            <w:bottom w:val="none" w:sz="0" w:space="0" w:color="auto"/>
            <w:right w:val="none" w:sz="0" w:space="0" w:color="auto"/>
          </w:divBdr>
        </w:div>
        <w:div w:id="1987976703">
          <w:marLeft w:val="0"/>
          <w:marRight w:val="0"/>
          <w:marTop w:val="0"/>
          <w:marBottom w:val="0"/>
          <w:divBdr>
            <w:top w:val="none" w:sz="0" w:space="0" w:color="auto"/>
            <w:left w:val="none" w:sz="0" w:space="0" w:color="auto"/>
            <w:bottom w:val="none" w:sz="0" w:space="0" w:color="auto"/>
            <w:right w:val="none" w:sz="0" w:space="0" w:color="auto"/>
          </w:divBdr>
        </w:div>
        <w:div w:id="1518232774">
          <w:marLeft w:val="0"/>
          <w:marRight w:val="0"/>
          <w:marTop w:val="0"/>
          <w:marBottom w:val="0"/>
          <w:divBdr>
            <w:top w:val="none" w:sz="0" w:space="0" w:color="auto"/>
            <w:left w:val="none" w:sz="0" w:space="0" w:color="auto"/>
            <w:bottom w:val="none" w:sz="0" w:space="0" w:color="auto"/>
            <w:right w:val="none" w:sz="0" w:space="0" w:color="auto"/>
          </w:divBdr>
        </w:div>
        <w:div w:id="443235811">
          <w:marLeft w:val="0"/>
          <w:marRight w:val="0"/>
          <w:marTop w:val="0"/>
          <w:marBottom w:val="0"/>
          <w:divBdr>
            <w:top w:val="none" w:sz="0" w:space="0" w:color="auto"/>
            <w:left w:val="none" w:sz="0" w:space="0" w:color="auto"/>
            <w:bottom w:val="none" w:sz="0" w:space="0" w:color="auto"/>
            <w:right w:val="none" w:sz="0" w:space="0" w:color="auto"/>
          </w:divBdr>
        </w:div>
        <w:div w:id="964458626">
          <w:marLeft w:val="0"/>
          <w:marRight w:val="0"/>
          <w:marTop w:val="0"/>
          <w:marBottom w:val="0"/>
          <w:divBdr>
            <w:top w:val="none" w:sz="0" w:space="0" w:color="auto"/>
            <w:left w:val="none" w:sz="0" w:space="0" w:color="auto"/>
            <w:bottom w:val="none" w:sz="0" w:space="0" w:color="auto"/>
            <w:right w:val="none" w:sz="0" w:space="0" w:color="auto"/>
          </w:divBdr>
        </w:div>
        <w:div w:id="1014189607">
          <w:marLeft w:val="0"/>
          <w:marRight w:val="0"/>
          <w:marTop w:val="0"/>
          <w:marBottom w:val="0"/>
          <w:divBdr>
            <w:top w:val="none" w:sz="0" w:space="0" w:color="auto"/>
            <w:left w:val="none" w:sz="0" w:space="0" w:color="auto"/>
            <w:bottom w:val="none" w:sz="0" w:space="0" w:color="auto"/>
            <w:right w:val="none" w:sz="0" w:space="0" w:color="auto"/>
          </w:divBdr>
        </w:div>
        <w:div w:id="1552033768">
          <w:marLeft w:val="0"/>
          <w:marRight w:val="0"/>
          <w:marTop w:val="0"/>
          <w:marBottom w:val="0"/>
          <w:divBdr>
            <w:top w:val="none" w:sz="0" w:space="0" w:color="auto"/>
            <w:left w:val="none" w:sz="0" w:space="0" w:color="auto"/>
            <w:bottom w:val="none" w:sz="0" w:space="0" w:color="auto"/>
            <w:right w:val="none" w:sz="0" w:space="0" w:color="auto"/>
          </w:divBdr>
        </w:div>
        <w:div w:id="63990963">
          <w:marLeft w:val="0"/>
          <w:marRight w:val="0"/>
          <w:marTop w:val="0"/>
          <w:marBottom w:val="0"/>
          <w:divBdr>
            <w:top w:val="none" w:sz="0" w:space="0" w:color="auto"/>
            <w:left w:val="none" w:sz="0" w:space="0" w:color="auto"/>
            <w:bottom w:val="none" w:sz="0" w:space="0" w:color="auto"/>
            <w:right w:val="none" w:sz="0" w:space="0" w:color="auto"/>
          </w:divBdr>
        </w:div>
        <w:div w:id="863789836">
          <w:marLeft w:val="0"/>
          <w:marRight w:val="0"/>
          <w:marTop w:val="0"/>
          <w:marBottom w:val="0"/>
          <w:divBdr>
            <w:top w:val="none" w:sz="0" w:space="0" w:color="auto"/>
            <w:left w:val="none" w:sz="0" w:space="0" w:color="auto"/>
            <w:bottom w:val="none" w:sz="0" w:space="0" w:color="auto"/>
            <w:right w:val="none" w:sz="0" w:space="0" w:color="auto"/>
          </w:divBdr>
        </w:div>
        <w:div w:id="1464080160">
          <w:marLeft w:val="0"/>
          <w:marRight w:val="0"/>
          <w:marTop w:val="0"/>
          <w:marBottom w:val="0"/>
          <w:divBdr>
            <w:top w:val="none" w:sz="0" w:space="0" w:color="auto"/>
            <w:left w:val="none" w:sz="0" w:space="0" w:color="auto"/>
            <w:bottom w:val="none" w:sz="0" w:space="0" w:color="auto"/>
            <w:right w:val="none" w:sz="0" w:space="0" w:color="auto"/>
          </w:divBdr>
        </w:div>
        <w:div w:id="720251266">
          <w:marLeft w:val="0"/>
          <w:marRight w:val="0"/>
          <w:marTop w:val="0"/>
          <w:marBottom w:val="0"/>
          <w:divBdr>
            <w:top w:val="none" w:sz="0" w:space="0" w:color="auto"/>
            <w:left w:val="none" w:sz="0" w:space="0" w:color="auto"/>
            <w:bottom w:val="none" w:sz="0" w:space="0" w:color="auto"/>
            <w:right w:val="none" w:sz="0" w:space="0" w:color="auto"/>
          </w:divBdr>
        </w:div>
        <w:div w:id="1700814667">
          <w:marLeft w:val="0"/>
          <w:marRight w:val="0"/>
          <w:marTop w:val="0"/>
          <w:marBottom w:val="0"/>
          <w:divBdr>
            <w:top w:val="none" w:sz="0" w:space="0" w:color="auto"/>
            <w:left w:val="none" w:sz="0" w:space="0" w:color="auto"/>
            <w:bottom w:val="none" w:sz="0" w:space="0" w:color="auto"/>
            <w:right w:val="none" w:sz="0" w:space="0" w:color="auto"/>
          </w:divBdr>
        </w:div>
        <w:div w:id="1993370524">
          <w:marLeft w:val="0"/>
          <w:marRight w:val="0"/>
          <w:marTop w:val="0"/>
          <w:marBottom w:val="0"/>
          <w:divBdr>
            <w:top w:val="none" w:sz="0" w:space="0" w:color="auto"/>
            <w:left w:val="none" w:sz="0" w:space="0" w:color="auto"/>
            <w:bottom w:val="none" w:sz="0" w:space="0" w:color="auto"/>
            <w:right w:val="none" w:sz="0" w:space="0" w:color="auto"/>
          </w:divBdr>
        </w:div>
        <w:div w:id="1446539574">
          <w:marLeft w:val="0"/>
          <w:marRight w:val="0"/>
          <w:marTop w:val="0"/>
          <w:marBottom w:val="0"/>
          <w:divBdr>
            <w:top w:val="none" w:sz="0" w:space="0" w:color="auto"/>
            <w:left w:val="none" w:sz="0" w:space="0" w:color="auto"/>
            <w:bottom w:val="none" w:sz="0" w:space="0" w:color="auto"/>
            <w:right w:val="none" w:sz="0" w:space="0" w:color="auto"/>
          </w:divBdr>
        </w:div>
        <w:div w:id="1296255846">
          <w:marLeft w:val="0"/>
          <w:marRight w:val="0"/>
          <w:marTop w:val="0"/>
          <w:marBottom w:val="0"/>
          <w:divBdr>
            <w:top w:val="none" w:sz="0" w:space="0" w:color="auto"/>
            <w:left w:val="none" w:sz="0" w:space="0" w:color="auto"/>
            <w:bottom w:val="none" w:sz="0" w:space="0" w:color="auto"/>
            <w:right w:val="none" w:sz="0" w:space="0" w:color="auto"/>
          </w:divBdr>
        </w:div>
        <w:div w:id="749666587">
          <w:marLeft w:val="0"/>
          <w:marRight w:val="0"/>
          <w:marTop w:val="0"/>
          <w:marBottom w:val="0"/>
          <w:divBdr>
            <w:top w:val="none" w:sz="0" w:space="0" w:color="auto"/>
            <w:left w:val="none" w:sz="0" w:space="0" w:color="auto"/>
            <w:bottom w:val="none" w:sz="0" w:space="0" w:color="auto"/>
            <w:right w:val="none" w:sz="0" w:space="0" w:color="auto"/>
          </w:divBdr>
        </w:div>
        <w:div w:id="10836962">
          <w:marLeft w:val="0"/>
          <w:marRight w:val="0"/>
          <w:marTop w:val="0"/>
          <w:marBottom w:val="0"/>
          <w:divBdr>
            <w:top w:val="none" w:sz="0" w:space="0" w:color="auto"/>
            <w:left w:val="none" w:sz="0" w:space="0" w:color="auto"/>
            <w:bottom w:val="none" w:sz="0" w:space="0" w:color="auto"/>
            <w:right w:val="none" w:sz="0" w:space="0" w:color="auto"/>
          </w:divBdr>
        </w:div>
        <w:div w:id="247496364">
          <w:marLeft w:val="0"/>
          <w:marRight w:val="0"/>
          <w:marTop w:val="0"/>
          <w:marBottom w:val="0"/>
          <w:divBdr>
            <w:top w:val="none" w:sz="0" w:space="0" w:color="auto"/>
            <w:left w:val="none" w:sz="0" w:space="0" w:color="auto"/>
            <w:bottom w:val="none" w:sz="0" w:space="0" w:color="auto"/>
            <w:right w:val="none" w:sz="0" w:space="0" w:color="auto"/>
          </w:divBdr>
        </w:div>
      </w:divsChild>
    </w:div>
    <w:div w:id="1802259860">
      <w:bodyDiv w:val="1"/>
      <w:marLeft w:val="0"/>
      <w:marRight w:val="0"/>
      <w:marTop w:val="0"/>
      <w:marBottom w:val="0"/>
      <w:divBdr>
        <w:top w:val="none" w:sz="0" w:space="0" w:color="auto"/>
        <w:left w:val="none" w:sz="0" w:space="0" w:color="auto"/>
        <w:bottom w:val="none" w:sz="0" w:space="0" w:color="auto"/>
        <w:right w:val="none" w:sz="0" w:space="0" w:color="auto"/>
      </w:divBdr>
    </w:div>
    <w:div w:id="196242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236</Words>
  <Characters>1351</Characters>
  <Application>Microsoft Office Word</Application>
  <DocSecurity>0</DocSecurity>
  <Lines>11</Lines>
  <Paragraphs>3</Paragraphs>
  <ScaleCrop>false</ScaleCrop>
  <Company/>
  <LinksUpToDate>false</LinksUpToDate>
  <CharactersWithSpaces>1584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bzwj</dc:creator>
  <cp:keywords/>
  <dc:description/>
  <cp:lastModifiedBy>bzwj</cp:lastModifiedBy>
  <cp:revision>6</cp:revision>
  <dcterms:created xsi:type="dcterms:W3CDTF">2017-09-13T07:27:00Z</dcterms:created>
  <dcterms:modified xsi:type="dcterms:W3CDTF">2017-12-06T02:19:00Z</dcterms:modified>
</cp:coreProperties>
</file>